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F9B7" w14:textId="77777777" w:rsidR="002F5D1E" w:rsidRDefault="002F5D1E">
      <w:pPr>
        <w:pStyle w:val="BodyText"/>
        <w:spacing w:before="12" w:after="1"/>
        <w:rPr>
          <w:rFonts w:ascii="Times New Roman"/>
          <w:sz w:val="20"/>
        </w:rPr>
      </w:pPr>
    </w:p>
    <w:tbl>
      <w:tblPr>
        <w:tblW w:w="10386" w:type="dxa"/>
        <w:tblInd w:w="118" w:type="dxa"/>
        <w:tblLook w:val="04A0" w:firstRow="1" w:lastRow="0" w:firstColumn="1" w:lastColumn="0" w:noHBand="0" w:noVBand="1"/>
      </w:tblPr>
      <w:tblGrid>
        <w:gridCol w:w="3770"/>
        <w:gridCol w:w="775"/>
        <w:gridCol w:w="680"/>
        <w:gridCol w:w="222"/>
        <w:gridCol w:w="4037"/>
        <w:gridCol w:w="680"/>
        <w:gridCol w:w="222"/>
      </w:tblGrid>
      <w:tr w:rsidR="00A74D4B" w:rsidRPr="00A74D4B" w14:paraId="1E44E477" w14:textId="77777777" w:rsidTr="00A74D4B">
        <w:trPr>
          <w:gridAfter w:val="1"/>
          <w:wAfter w:w="222" w:type="dxa"/>
          <w:trHeight w:val="380"/>
        </w:trPr>
        <w:tc>
          <w:tcPr>
            <w:tcW w:w="10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CD5ED"/>
            <w:vAlign w:val="center"/>
            <w:hideMark/>
          </w:tcPr>
          <w:p w14:paraId="1A432DE8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SECTION </w:t>
            </w:r>
            <w:r w:rsidRPr="00A74D4B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>1</w:t>
            </w:r>
            <w:r w:rsidRPr="00A74D4B">
              <w:rPr>
                <w:rFonts w:ascii="High Tower Text" w:eastAsia="Times New Roman" w:hAnsi="High Tower Text" w:cs="Times New Roman"/>
                <w:color w:val="000000"/>
              </w:rPr>
              <w:t>–</w:t>
            </w:r>
            <w:proofErr w:type="gramStart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>PROGRAM  OFFICE</w:t>
            </w:r>
            <w:proofErr w:type="gramEnd"/>
          </w:p>
        </w:tc>
      </w:tr>
      <w:tr w:rsidR="00A74D4B" w:rsidRPr="00A74D4B" w14:paraId="3BE944B8" w14:textId="77777777" w:rsidTr="00446658">
        <w:trPr>
          <w:gridAfter w:val="1"/>
          <w:wAfter w:w="222" w:type="dxa"/>
          <w:trHeight w:val="300"/>
        </w:trPr>
        <w:tc>
          <w:tcPr>
            <w:tcW w:w="52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FD7223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Audit Report Number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D107870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Audit Report Date</w:t>
            </w:r>
          </w:p>
        </w:tc>
      </w:tr>
      <w:tr w:rsidR="00A74D4B" w:rsidRPr="00A74D4B" w14:paraId="734A6CFF" w14:textId="77777777" w:rsidTr="00A74D4B">
        <w:trPr>
          <w:gridAfter w:val="1"/>
          <w:wAfter w:w="222" w:type="dxa"/>
          <w:trHeight w:val="300"/>
        </w:trPr>
        <w:tc>
          <w:tcPr>
            <w:tcW w:w="10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EFE0D1F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Audit Report Title</w:t>
            </w:r>
          </w:p>
        </w:tc>
      </w:tr>
      <w:tr w:rsidR="00A74D4B" w:rsidRPr="00A74D4B" w14:paraId="0EA11D07" w14:textId="77777777" w:rsidTr="00446658">
        <w:trPr>
          <w:gridAfter w:val="1"/>
          <w:wAfter w:w="222" w:type="dxa"/>
          <w:trHeight w:val="300"/>
        </w:trPr>
        <w:tc>
          <w:tcPr>
            <w:tcW w:w="52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4473E4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Audit Organization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21EB20B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Corrective Action Due Date</w:t>
            </w:r>
          </w:p>
        </w:tc>
      </w:tr>
      <w:tr w:rsidR="00A74D4B" w:rsidRPr="00A74D4B" w14:paraId="576AAA1B" w14:textId="77777777" w:rsidTr="00446658">
        <w:trPr>
          <w:gridAfter w:val="1"/>
          <w:wAfter w:w="222" w:type="dxa"/>
          <w:trHeight w:val="300"/>
        </w:trPr>
        <w:tc>
          <w:tcPr>
            <w:tcW w:w="52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E33E87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OPM Program Office</w:t>
            </w:r>
          </w:p>
        </w:tc>
        <w:tc>
          <w:tcPr>
            <w:tcW w:w="4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9E2A899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OPM Audit Response Manager</w:t>
            </w:r>
          </w:p>
        </w:tc>
      </w:tr>
      <w:tr w:rsidR="00A74D4B" w:rsidRPr="00A74D4B" w14:paraId="2C6E271F" w14:textId="77777777" w:rsidTr="00A74D4B">
        <w:trPr>
          <w:gridAfter w:val="1"/>
          <w:wAfter w:w="222" w:type="dxa"/>
          <w:trHeight w:val="410"/>
        </w:trPr>
        <w:tc>
          <w:tcPr>
            <w:tcW w:w="10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CD5ED"/>
            <w:hideMark/>
          </w:tcPr>
          <w:p w14:paraId="320CB450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SECTION </w:t>
            </w:r>
            <w:r w:rsidRPr="00A74D4B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 xml:space="preserve">2 </w:t>
            </w:r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– </w:t>
            </w:r>
            <w:proofErr w:type="gramStart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>AUDIT  FINDING</w:t>
            </w:r>
            <w:proofErr w:type="gramEnd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  </w:t>
            </w:r>
            <w:proofErr w:type="gramStart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>AND  RECOMMENDATION</w:t>
            </w:r>
            <w:proofErr w:type="gramEnd"/>
          </w:p>
        </w:tc>
      </w:tr>
      <w:tr w:rsidR="00A74D4B" w:rsidRPr="00A74D4B" w14:paraId="5699241C" w14:textId="77777777" w:rsidTr="00A74D4B">
        <w:trPr>
          <w:gridAfter w:val="1"/>
          <w:wAfter w:w="222" w:type="dxa"/>
          <w:trHeight w:val="290"/>
        </w:trPr>
        <w:tc>
          <w:tcPr>
            <w:tcW w:w="101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9A436B6" w14:textId="77777777" w:rsid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Description of Finding</w:t>
            </w:r>
          </w:p>
          <w:p w14:paraId="48A45259" w14:textId="77777777" w:rsidR="00493C2F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5F2B314F" w14:textId="77777777" w:rsidR="00493C2F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4A948EAE" w14:textId="77777777" w:rsidR="00493C2F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6E83C840" w14:textId="77777777" w:rsidR="00493C2F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156150F1" w14:textId="77777777" w:rsidR="00493C2F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18DFA3BC" w14:textId="3E953D80" w:rsidR="00493C2F" w:rsidRPr="00A74D4B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D4B" w:rsidRPr="00A74D4B" w14:paraId="7937218E" w14:textId="77777777" w:rsidTr="00A74D4B">
        <w:trPr>
          <w:trHeight w:val="300"/>
        </w:trPr>
        <w:tc>
          <w:tcPr>
            <w:tcW w:w="101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B2495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3CDF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D4B" w:rsidRPr="00A74D4B" w14:paraId="34959CF2" w14:textId="77777777" w:rsidTr="00A74D4B">
        <w:trPr>
          <w:trHeight w:val="1480"/>
        </w:trPr>
        <w:tc>
          <w:tcPr>
            <w:tcW w:w="101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97EC16" w14:textId="77777777" w:rsid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Recommendation</w:t>
            </w:r>
          </w:p>
          <w:p w14:paraId="3BB6C076" w14:textId="77777777" w:rsidR="00493C2F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B0E008B" w14:textId="77777777" w:rsidR="00493C2F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530F5007" w14:textId="77777777" w:rsidR="00493C2F" w:rsidRPr="00A74D4B" w:rsidRDefault="00493C2F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D7DF7BC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76DB0758" w14:textId="77777777" w:rsidTr="00A74D4B">
        <w:trPr>
          <w:trHeight w:val="148"/>
        </w:trPr>
        <w:tc>
          <w:tcPr>
            <w:tcW w:w="1016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B2CBD9" w14:textId="2B5EE2DA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Management Decision</w:t>
            </w:r>
            <w:r w:rsidRPr="00A74D4B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A74D4B">
              <w:rPr>
                <w:rFonts w:ascii="MS Gothic" w:eastAsia="MS Gothic" w:hAnsi="MS Gothic" w:hint="eastAsia"/>
                <w:color w:val="000000"/>
                <w:sz w:val="20"/>
                <w:szCs w:val="20"/>
              </w:rPr>
              <w:t>☐</w:t>
            </w:r>
            <w:r w:rsidRPr="00A74D4B">
              <w:rPr>
                <w:rFonts w:eastAsia="Times New Roman"/>
                <w:color w:val="000000"/>
                <w:sz w:val="20"/>
                <w:szCs w:val="20"/>
              </w:rPr>
              <w:t xml:space="preserve"> Concur           </w:t>
            </w:r>
            <w:r w:rsidRPr="00A74D4B">
              <w:rPr>
                <w:rFonts w:ascii="MS Gothic" w:eastAsia="MS Gothic" w:hAnsi="MS Gothic" w:hint="eastAsia"/>
                <w:color w:val="000000"/>
                <w:sz w:val="20"/>
                <w:szCs w:val="20"/>
              </w:rPr>
              <w:t xml:space="preserve">☐ </w:t>
            </w:r>
            <w:r w:rsidRPr="00A74D4B">
              <w:rPr>
                <w:rFonts w:eastAsia="Times New Roman"/>
                <w:color w:val="000000"/>
                <w:sz w:val="20"/>
                <w:szCs w:val="20"/>
              </w:rPr>
              <w:t>Partially Concur</w:t>
            </w:r>
          </w:p>
        </w:tc>
        <w:tc>
          <w:tcPr>
            <w:tcW w:w="222" w:type="dxa"/>
            <w:vAlign w:val="center"/>
            <w:hideMark/>
          </w:tcPr>
          <w:p w14:paraId="68433F29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0FFB8117" w14:textId="77777777" w:rsidTr="00A74D4B">
        <w:trPr>
          <w:trHeight w:val="46"/>
        </w:trPr>
        <w:tc>
          <w:tcPr>
            <w:tcW w:w="10164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F906A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3329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A74D4B" w:rsidRPr="00A74D4B" w14:paraId="640A4BB3" w14:textId="77777777" w:rsidTr="00A74D4B">
        <w:trPr>
          <w:trHeight w:val="430"/>
        </w:trPr>
        <w:tc>
          <w:tcPr>
            <w:tcW w:w="1016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CD5ED"/>
            <w:vAlign w:val="center"/>
            <w:hideMark/>
          </w:tcPr>
          <w:p w14:paraId="3E9416FD" w14:textId="5AC653A2" w:rsidR="00A74D4B" w:rsidRPr="00A74D4B" w:rsidRDefault="00A74D4B" w:rsidP="00A74D4B">
            <w:pPr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SECTION </w:t>
            </w:r>
            <w:r w:rsidRPr="00A74D4B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>3</w:t>
            </w:r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 – </w:t>
            </w:r>
            <w:proofErr w:type="gramStart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>CORRECTIVE  ACTION</w:t>
            </w:r>
            <w:proofErr w:type="gramEnd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5242B443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13B14E08" w14:textId="77777777" w:rsidTr="00A74D4B">
        <w:trPr>
          <w:trHeight w:val="290"/>
        </w:trPr>
        <w:tc>
          <w:tcPr>
            <w:tcW w:w="101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D8F5A3" w14:textId="77777777" w:rsidR="00A74D4B" w:rsidRDefault="00A74D4B" w:rsidP="00A74D4B">
            <w:pPr>
              <w:widowControl/>
              <w:autoSpaceDE/>
              <w:autoSpaceDN/>
              <w:rPr>
                <w:rFonts w:eastAsia="Times New Roman"/>
                <w:color w:val="818181"/>
                <w:sz w:val="18"/>
                <w:szCs w:val="18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Corrective Action </w:t>
            </w:r>
            <w:r w:rsidRPr="00A74D4B">
              <w:rPr>
                <w:rFonts w:eastAsia="Times New Roman"/>
                <w:color w:val="818181"/>
                <w:sz w:val="18"/>
                <w:szCs w:val="18"/>
              </w:rPr>
              <w:t xml:space="preserve">Provide a general summary of the </w:t>
            </w:r>
            <w:r w:rsidR="00446658">
              <w:rPr>
                <w:rFonts w:eastAsia="Times New Roman"/>
                <w:color w:val="818181"/>
                <w:sz w:val="18"/>
                <w:szCs w:val="18"/>
              </w:rPr>
              <w:t>corrective action completed</w:t>
            </w:r>
          </w:p>
          <w:p w14:paraId="3D227BDA" w14:textId="77777777" w:rsidR="00D96ABD" w:rsidRDefault="00D96ABD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818181"/>
                <w:sz w:val="18"/>
                <w:szCs w:val="18"/>
              </w:rPr>
            </w:pPr>
          </w:p>
          <w:p w14:paraId="771FE477" w14:textId="77777777" w:rsidR="00D96ABD" w:rsidRDefault="00D96ABD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818181"/>
                <w:sz w:val="18"/>
                <w:szCs w:val="18"/>
              </w:rPr>
            </w:pPr>
          </w:p>
          <w:p w14:paraId="7A06F84D" w14:textId="058342AD" w:rsidR="00D96ABD" w:rsidRPr="00A74D4B" w:rsidRDefault="00D96ABD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78709FD9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7A7525E2" w14:textId="77777777" w:rsidTr="00D96ABD">
        <w:trPr>
          <w:trHeight w:val="2624"/>
        </w:trPr>
        <w:tc>
          <w:tcPr>
            <w:tcW w:w="10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B48AC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B811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74D4B" w:rsidRPr="00A74D4B" w14:paraId="7A39B076" w14:textId="77777777" w:rsidTr="00A74D4B">
        <w:trPr>
          <w:trHeight w:val="290"/>
        </w:trPr>
        <w:tc>
          <w:tcPr>
            <w:tcW w:w="1016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3B5AC4" w14:textId="17A18BA4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Action Completed On: </w:t>
            </w:r>
          </w:p>
        </w:tc>
        <w:tc>
          <w:tcPr>
            <w:tcW w:w="222" w:type="dxa"/>
            <w:vAlign w:val="center"/>
            <w:hideMark/>
          </w:tcPr>
          <w:p w14:paraId="2F160139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7EF5B4D7" w14:textId="77777777" w:rsidTr="00A74D4B">
        <w:trPr>
          <w:trHeight w:val="2440"/>
        </w:trPr>
        <w:tc>
          <w:tcPr>
            <w:tcW w:w="10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D0878E" w14:textId="6F959657" w:rsidR="00493C2F" w:rsidRDefault="00A74D4B" w:rsidP="00493C2F">
            <w:pPr>
              <w:widowControl/>
              <w:autoSpaceDE/>
              <w:autoSpaceDN/>
              <w:rPr>
                <w:color w:val="000000"/>
                <w:sz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Is the corrective action taken different from the </w:t>
            </w:r>
            <w:r w:rsidR="00C50A5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previously </w:t>
            </w: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submitted CAP? </w:t>
            </w: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="00493C2F" w:rsidRPr="00493C2F">
              <w:rPr>
                <w:color w:val="000000"/>
                <w:sz w:val="20"/>
              </w:rPr>
              <w:t xml:space="preserve">If yes, describe how </w:t>
            </w:r>
            <w:r w:rsidR="00D1617A">
              <w:rPr>
                <w:color w:val="000000"/>
                <w:sz w:val="20"/>
              </w:rPr>
              <w:t>the actual corrective action</w:t>
            </w:r>
            <w:r w:rsidR="00493C2F" w:rsidRPr="00493C2F">
              <w:rPr>
                <w:color w:val="000000"/>
                <w:sz w:val="20"/>
              </w:rPr>
              <w:t xml:space="preserve"> addresses the audit recommendation. </w:t>
            </w:r>
          </w:p>
          <w:p w14:paraId="3C9CC2F0" w14:textId="77777777" w:rsidR="00493C2F" w:rsidRDefault="00493C2F" w:rsidP="00493C2F">
            <w:pPr>
              <w:widowControl/>
              <w:autoSpaceDE/>
              <w:autoSpaceDN/>
              <w:rPr>
                <w:color w:val="000000"/>
                <w:sz w:val="20"/>
              </w:rPr>
            </w:pPr>
          </w:p>
          <w:p w14:paraId="4BE1946C" w14:textId="77777777" w:rsidR="00493C2F" w:rsidRDefault="00493C2F" w:rsidP="00493C2F">
            <w:pPr>
              <w:widowControl/>
              <w:autoSpaceDE/>
              <w:autoSpaceDN/>
              <w:rPr>
                <w:color w:val="000000"/>
                <w:sz w:val="20"/>
              </w:rPr>
            </w:pPr>
          </w:p>
          <w:p w14:paraId="4C817886" w14:textId="77777777" w:rsidR="00493C2F" w:rsidRDefault="00493C2F" w:rsidP="00493C2F">
            <w:pPr>
              <w:widowControl/>
              <w:autoSpaceDE/>
              <w:autoSpaceDN/>
              <w:rPr>
                <w:color w:val="000000"/>
                <w:sz w:val="20"/>
              </w:rPr>
            </w:pPr>
          </w:p>
          <w:p w14:paraId="12338705" w14:textId="6748B738" w:rsidR="00A74D4B" w:rsidRPr="00A74D4B" w:rsidRDefault="00493C2F" w:rsidP="00493C2F">
            <w:pPr>
              <w:widowControl/>
              <w:autoSpaceDE/>
              <w:autoSpaceDN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93C2F">
              <w:rPr>
                <w:bCs/>
                <w:color w:val="000000"/>
                <w:sz w:val="20"/>
              </w:rPr>
              <w:t>If there is a deviation, explain why</w:t>
            </w:r>
            <w:r w:rsidR="00E6006F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5DCF90DF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153E1A50" w14:textId="77777777" w:rsidTr="00D96ABD">
        <w:trPr>
          <w:trHeight w:val="2066"/>
        </w:trPr>
        <w:tc>
          <w:tcPr>
            <w:tcW w:w="10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70704D" w14:textId="77777777" w:rsidR="00493C2F" w:rsidRDefault="00A74D4B" w:rsidP="00A74D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Evidence of implementation:</w:t>
            </w: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Pr="00A74D4B">
              <w:rPr>
                <w:rFonts w:eastAsia="Times New Roman"/>
                <w:color w:val="000000"/>
                <w:sz w:val="20"/>
                <w:szCs w:val="20"/>
              </w:rPr>
              <w:t>Attachment 1:</w:t>
            </w:r>
          </w:p>
          <w:p w14:paraId="4EECBDBA" w14:textId="77777777" w:rsidR="00493C2F" w:rsidRDefault="00A74D4B" w:rsidP="00A74D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color w:val="000000"/>
                <w:sz w:val="20"/>
                <w:szCs w:val="20"/>
              </w:rPr>
              <w:br/>
              <w:t>Attachment 2:</w:t>
            </w:r>
          </w:p>
          <w:p w14:paraId="3327A9A5" w14:textId="1690DFF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color w:val="000000"/>
                <w:sz w:val="20"/>
                <w:szCs w:val="20"/>
              </w:rPr>
              <w:br/>
              <w:t>Attachment 3:</w:t>
            </w:r>
          </w:p>
        </w:tc>
        <w:tc>
          <w:tcPr>
            <w:tcW w:w="222" w:type="dxa"/>
            <w:vAlign w:val="center"/>
            <w:hideMark/>
          </w:tcPr>
          <w:p w14:paraId="13A3FD6E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7A3F0ADB" w14:textId="77777777" w:rsidTr="00A74D4B">
        <w:trPr>
          <w:trHeight w:val="390"/>
        </w:trPr>
        <w:tc>
          <w:tcPr>
            <w:tcW w:w="101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CD5ED"/>
            <w:vAlign w:val="center"/>
            <w:hideMark/>
          </w:tcPr>
          <w:p w14:paraId="0A842F21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High Tower Text" w:eastAsia="Times New Roman" w:hAnsi="High Tower Text" w:cs="Times New Roman"/>
                <w:color w:val="000000"/>
              </w:rPr>
            </w:pPr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SECTION  </w:t>
            </w:r>
            <w:r w:rsidRPr="00A74D4B">
              <w:rPr>
                <w:rFonts w:ascii="High Tower Text" w:eastAsia="Times New Roman" w:hAnsi="High Tower Text" w:cs="Times New Roman"/>
                <w:color w:val="000000"/>
                <w:sz w:val="36"/>
                <w:szCs w:val="36"/>
              </w:rPr>
              <w:t xml:space="preserve">4 </w:t>
            </w:r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– </w:t>
            </w:r>
            <w:proofErr w:type="gramStart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>CORRECTIVE  ACTION</w:t>
            </w:r>
            <w:proofErr w:type="gramEnd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 xml:space="preserve">  </w:t>
            </w:r>
            <w:proofErr w:type="gramStart"/>
            <w:r w:rsidRPr="00A74D4B">
              <w:rPr>
                <w:rFonts w:ascii="High Tower Text" w:eastAsia="Times New Roman" w:hAnsi="High Tower Text" w:cs="Times New Roman"/>
                <w:color w:val="000000"/>
              </w:rPr>
              <w:t>PLAN  ALIGNMENT</w:t>
            </w:r>
            <w:proofErr w:type="gramEnd"/>
          </w:p>
        </w:tc>
        <w:tc>
          <w:tcPr>
            <w:tcW w:w="222" w:type="dxa"/>
            <w:vAlign w:val="center"/>
            <w:hideMark/>
          </w:tcPr>
          <w:p w14:paraId="0C10C415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29F52F0C" w14:textId="77777777" w:rsidTr="00A74D4B">
        <w:trPr>
          <w:trHeight w:val="520"/>
        </w:trPr>
        <w:tc>
          <w:tcPr>
            <w:tcW w:w="1016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F905A5C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Alignment of Planned Corrective Actions with Strategic Plan</w:t>
            </w:r>
          </w:p>
        </w:tc>
        <w:tc>
          <w:tcPr>
            <w:tcW w:w="222" w:type="dxa"/>
            <w:vAlign w:val="center"/>
            <w:hideMark/>
          </w:tcPr>
          <w:p w14:paraId="3FE75D5A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3D39BB40" w14:textId="77777777" w:rsidTr="00A74D4B">
        <w:trPr>
          <w:trHeight w:val="520"/>
        </w:trPr>
        <w:tc>
          <w:tcPr>
            <w:tcW w:w="1016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1AA1AC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color w:val="000000"/>
                <w:sz w:val="20"/>
                <w:szCs w:val="20"/>
              </w:rPr>
              <w:t xml:space="preserve">       </w:t>
            </w:r>
            <w:r w:rsidRPr="00A74D4B">
              <w:rPr>
                <w:rFonts w:ascii="MS Gothic" w:eastAsia="MS Gothic" w:hAnsi="MS Gothic" w:hint="eastAsia"/>
                <w:color w:val="000000"/>
                <w:sz w:val="20"/>
                <w:szCs w:val="20"/>
              </w:rPr>
              <w:t xml:space="preserve">☐ </w:t>
            </w:r>
            <w:r w:rsidRPr="00A74D4B">
              <w:rPr>
                <w:rFonts w:eastAsia="Times New Roman"/>
                <w:color w:val="000000"/>
                <w:sz w:val="20"/>
                <w:szCs w:val="20"/>
              </w:rPr>
              <w:t xml:space="preserve">Goal 1: Attract and Retain Top Talent    </w:t>
            </w:r>
          </w:p>
        </w:tc>
        <w:tc>
          <w:tcPr>
            <w:tcW w:w="222" w:type="dxa"/>
            <w:vAlign w:val="center"/>
            <w:hideMark/>
          </w:tcPr>
          <w:p w14:paraId="1EB913CF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0256CCAD" w14:textId="77777777" w:rsidTr="00A74D4B">
        <w:trPr>
          <w:trHeight w:val="520"/>
        </w:trPr>
        <w:tc>
          <w:tcPr>
            <w:tcW w:w="1016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D151ED" w14:textId="77777777" w:rsidR="00A74D4B" w:rsidRPr="00A74D4B" w:rsidRDefault="00A74D4B" w:rsidP="00A74D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A74D4B">
              <w:rPr>
                <w:rFonts w:eastAsia="Times New Roman"/>
                <w:color w:val="000000"/>
                <w:sz w:val="20"/>
                <w:szCs w:val="20"/>
              </w:rPr>
              <w:t xml:space="preserve">       </w:t>
            </w:r>
            <w:r w:rsidRPr="00A74D4B">
              <w:rPr>
                <w:rFonts w:ascii="MS Gothic" w:eastAsia="MS Gothic" w:hAnsi="MS Gothic" w:hint="eastAsia"/>
                <w:color w:val="000000"/>
                <w:sz w:val="20"/>
                <w:szCs w:val="20"/>
              </w:rPr>
              <w:t xml:space="preserve">☐ </w:t>
            </w:r>
            <w:r w:rsidRPr="00A74D4B">
              <w:rPr>
                <w:rFonts w:eastAsia="Times New Roman"/>
                <w:color w:val="000000"/>
                <w:sz w:val="20"/>
                <w:szCs w:val="20"/>
              </w:rPr>
              <w:t xml:space="preserve">Goal 2: Deliver High-Quality, Efficient Service </w:t>
            </w:r>
          </w:p>
        </w:tc>
        <w:tc>
          <w:tcPr>
            <w:tcW w:w="222" w:type="dxa"/>
            <w:vAlign w:val="center"/>
            <w:hideMark/>
          </w:tcPr>
          <w:p w14:paraId="7B40DC77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28783A14" w14:textId="77777777" w:rsidTr="00A74D4B">
        <w:trPr>
          <w:trHeight w:val="520"/>
        </w:trPr>
        <w:tc>
          <w:tcPr>
            <w:tcW w:w="101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F6BDAC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  <w:r w:rsidRPr="00A74D4B">
              <w:rPr>
                <w:rFonts w:ascii="MS Gothic" w:eastAsia="MS Gothic" w:hAnsi="MS Gothic" w:cs="Times New Roman" w:hint="eastAsia"/>
                <w:color w:val="000000"/>
                <w:sz w:val="20"/>
                <w:szCs w:val="20"/>
              </w:rPr>
              <w:t xml:space="preserve">   ☐ </w:t>
            </w:r>
            <w:r w:rsidRPr="00A74D4B">
              <w:rPr>
                <w:rFonts w:eastAsia="MS Gothic"/>
                <w:color w:val="000000"/>
                <w:sz w:val="20"/>
                <w:szCs w:val="20"/>
              </w:rPr>
              <w:t>Goal 3: Lead America’s AI-Ready Workforce</w:t>
            </w:r>
          </w:p>
        </w:tc>
        <w:tc>
          <w:tcPr>
            <w:tcW w:w="222" w:type="dxa"/>
            <w:vAlign w:val="center"/>
            <w:hideMark/>
          </w:tcPr>
          <w:p w14:paraId="52D74B7F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2E87A21C" w14:textId="77777777" w:rsidTr="00446658">
        <w:trPr>
          <w:trHeight w:val="290"/>
        </w:trPr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DD2B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MS Gothic" w:eastAsia="MS Gothic" w:hAnsi="MS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948A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2469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865A56A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13DD582D" w14:textId="77777777" w:rsidTr="00446658">
        <w:trPr>
          <w:trHeight w:val="290"/>
        </w:trPr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D468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5126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27EC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139722A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000266F9" w14:textId="77777777" w:rsidTr="00446658">
        <w:trPr>
          <w:trHeight w:val="290"/>
        </w:trPr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828D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3627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269B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91905DA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74FBCDF6" w14:textId="77777777" w:rsidTr="00A74D4B">
        <w:trPr>
          <w:gridAfter w:val="3"/>
          <w:wAfter w:w="4939" w:type="dxa"/>
          <w:trHeight w:val="300"/>
        </w:trPr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350BB6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74D4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3A3B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CD76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C8C1484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618A1394" w14:textId="77777777" w:rsidTr="00446658">
        <w:trPr>
          <w:trHeight w:val="290"/>
        </w:trPr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578A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74D4B">
              <w:rPr>
                <w:rFonts w:ascii="Aptos Narrow" w:eastAsia="Times New Roman" w:hAnsi="Aptos Narrow" w:cs="Times New Roman"/>
                <w:color w:val="000000"/>
              </w:rPr>
              <w:t>Audit Response Manager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4F08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B029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686EEF5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19E35912" w14:textId="77777777" w:rsidTr="00446658">
        <w:trPr>
          <w:trHeight w:val="290"/>
        </w:trPr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0829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B5E1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604B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893D1C6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63183C79" w14:textId="77777777" w:rsidTr="00A74D4B">
        <w:trPr>
          <w:gridAfter w:val="3"/>
          <w:wAfter w:w="4939" w:type="dxa"/>
          <w:trHeight w:val="300"/>
        </w:trPr>
        <w:tc>
          <w:tcPr>
            <w:tcW w:w="3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DCCD99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74D4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3A0D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EBE5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7D1B4F8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74D4B" w:rsidRPr="00A74D4B" w14:paraId="530A1B88" w14:textId="77777777" w:rsidTr="00446658">
        <w:trPr>
          <w:trHeight w:val="290"/>
        </w:trPr>
        <w:tc>
          <w:tcPr>
            <w:tcW w:w="5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4D882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A74D4B">
              <w:rPr>
                <w:rFonts w:ascii="Aptos Narrow" w:eastAsia="Times New Roman" w:hAnsi="Aptos Narrow" w:cs="Times New Roman"/>
                <w:color w:val="000000"/>
              </w:rPr>
              <w:t>Office Head</w:t>
            </w:r>
          </w:p>
        </w:tc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B1F2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45AA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20A5FCD" w14:textId="77777777" w:rsidR="00A74D4B" w:rsidRPr="00A74D4B" w:rsidRDefault="00A74D4B" w:rsidP="00A74D4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9CFA38" w14:textId="77777777" w:rsidR="00331318" w:rsidRDefault="00331318"/>
    <w:sectPr w:rsidR="00331318">
      <w:headerReference w:type="default" r:id="rId7"/>
      <w:footerReference w:type="default" r:id="rId8"/>
      <w:type w:val="continuous"/>
      <w:pgSz w:w="12240" w:h="15840"/>
      <w:pgMar w:top="2460" w:right="720" w:bottom="1200" w:left="1080" w:header="808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4E71" w14:textId="77777777" w:rsidR="00162C38" w:rsidRDefault="00162C38">
      <w:r>
        <w:separator/>
      </w:r>
    </w:p>
  </w:endnote>
  <w:endnote w:type="continuationSeparator" w:id="0">
    <w:p w14:paraId="31E92C04" w14:textId="77777777" w:rsidR="00162C38" w:rsidRDefault="0016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FA39" w14:textId="5C993B89" w:rsidR="002F5D1E" w:rsidRDefault="002F5D1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2FCD" w14:textId="77777777" w:rsidR="00162C38" w:rsidRDefault="00162C38">
      <w:r>
        <w:separator/>
      </w:r>
    </w:p>
  </w:footnote>
  <w:footnote w:type="continuationSeparator" w:id="0">
    <w:p w14:paraId="6D4C6EDD" w14:textId="77777777" w:rsidR="00162C38" w:rsidRDefault="0016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8DA1" w14:textId="77777777" w:rsidR="008B474B" w:rsidRDefault="008B474B">
    <w:pPr>
      <w:pStyle w:val="BodyText"/>
      <w:spacing w:line="14" w:lineRule="auto"/>
      <w:rPr>
        <w:sz w:val="20"/>
      </w:rPr>
    </w:pPr>
  </w:p>
  <w:p w14:paraId="5671879D" w14:textId="77777777" w:rsidR="008B474B" w:rsidRDefault="008B474B">
    <w:pPr>
      <w:pStyle w:val="BodyText"/>
      <w:spacing w:line="14" w:lineRule="auto"/>
      <w:rPr>
        <w:sz w:val="20"/>
      </w:rPr>
    </w:pPr>
  </w:p>
  <w:p w14:paraId="471FBA4A" w14:textId="77777777" w:rsidR="008B474B" w:rsidRDefault="008B474B">
    <w:pPr>
      <w:pStyle w:val="BodyText"/>
      <w:spacing w:line="14" w:lineRule="auto"/>
      <w:rPr>
        <w:sz w:val="20"/>
      </w:rPr>
    </w:pPr>
  </w:p>
  <w:p w14:paraId="78268F7A" w14:textId="77777777" w:rsidR="008B474B" w:rsidRDefault="008B474B">
    <w:pPr>
      <w:pStyle w:val="BodyText"/>
      <w:spacing w:line="14" w:lineRule="auto"/>
      <w:rPr>
        <w:sz w:val="20"/>
      </w:rPr>
    </w:pPr>
  </w:p>
  <w:p w14:paraId="1566DF20" w14:textId="77777777" w:rsidR="008B474B" w:rsidRDefault="008B474B">
    <w:pPr>
      <w:pStyle w:val="BodyText"/>
      <w:spacing w:line="14" w:lineRule="auto"/>
      <w:rPr>
        <w:sz w:val="20"/>
      </w:rPr>
    </w:pPr>
  </w:p>
  <w:p w14:paraId="6E9CFA38" w14:textId="7A5B2351" w:rsidR="002F5D1E" w:rsidRDefault="008B474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9CFA3C" wp14:editId="424509B4">
              <wp:simplePos x="0" y="0"/>
              <wp:positionH relativeFrom="page">
                <wp:posOffset>2285572</wp:posOffset>
              </wp:positionH>
              <wp:positionV relativeFrom="page">
                <wp:posOffset>1051483</wp:posOffset>
              </wp:positionV>
              <wp:extent cx="3018790" cy="58940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8790" cy="5894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9CFA40" w14:textId="0A1AF9E6" w:rsidR="002F5D1E" w:rsidRDefault="00A931F3" w:rsidP="00381564">
                          <w:pPr>
                            <w:spacing w:line="306" w:lineRule="exact"/>
                            <w:jc w:val="center"/>
                            <w:rPr>
                              <w:rFonts w:ascii="Calibri Light"/>
                              <w:sz w:val="28"/>
                            </w:rPr>
                          </w:pPr>
                          <w:r>
                            <w:rPr>
                              <w:rFonts w:ascii="Calibri Light"/>
                              <w:spacing w:val="-4"/>
                              <w:sz w:val="28"/>
                            </w:rPr>
                            <w:t>CERTIFICATE OF COMPLETION OF CORRECTIVE ACTION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CFA3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9.95pt;margin-top:82.8pt;width:237.7pt;height:46.4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" filled="f" stroked="f">
              <v:textbox inset="0,0,0,0">
                <w:txbxContent>
                  <w:p w14:paraId="6E9CFA40" w14:textId="0A1AF9E6" w:rsidR="002F5D1E" w:rsidRDefault="00A931F3" w:rsidP="00381564">
                    <w:pPr>
                      <w:spacing w:line="306" w:lineRule="exact"/>
                      <w:jc w:val="center"/>
                      <w:rPr>
                        <w:rFonts w:ascii="Calibri Light"/>
                        <w:sz w:val="28"/>
                      </w:rPr>
                    </w:pPr>
                    <w:r>
                      <w:rPr>
                        <w:rFonts w:ascii="Calibri Light"/>
                        <w:spacing w:val="-4"/>
                        <w:sz w:val="28"/>
                      </w:rPr>
                      <w:t>CERTIFICATE OF COMPLETION OF CORRECTIVE ACTION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6E9CFA3A" wp14:editId="144C4B00">
          <wp:simplePos x="0" y="0"/>
          <wp:positionH relativeFrom="page">
            <wp:posOffset>2622550</wp:posOffset>
          </wp:positionH>
          <wp:positionV relativeFrom="page">
            <wp:posOffset>513080</wp:posOffset>
          </wp:positionV>
          <wp:extent cx="2490143" cy="3486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143" cy="348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47A"/>
    <w:multiLevelType w:val="hybridMultilevel"/>
    <w:tmpl w:val="C960E6F4"/>
    <w:lvl w:ilvl="0" w:tplc="B8B48B32">
      <w:numFmt w:val="bullet"/>
      <w:lvlText w:val="☐"/>
      <w:lvlJc w:val="left"/>
      <w:pPr>
        <w:ind w:left="946" w:hanging="2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4"/>
        <w:sz w:val="18"/>
        <w:szCs w:val="18"/>
        <w:lang w:val="en-US" w:eastAsia="en-US" w:bidi="ar-SA"/>
      </w:rPr>
    </w:lvl>
    <w:lvl w:ilvl="1" w:tplc="A96C470E">
      <w:numFmt w:val="bullet"/>
      <w:lvlText w:val="•"/>
      <w:lvlJc w:val="left"/>
      <w:pPr>
        <w:ind w:left="1861" w:hanging="201"/>
      </w:pPr>
      <w:rPr>
        <w:rFonts w:hint="default"/>
        <w:lang w:val="en-US" w:eastAsia="en-US" w:bidi="ar-SA"/>
      </w:rPr>
    </w:lvl>
    <w:lvl w:ilvl="2" w:tplc="654A682A">
      <w:numFmt w:val="bullet"/>
      <w:lvlText w:val="•"/>
      <w:lvlJc w:val="left"/>
      <w:pPr>
        <w:ind w:left="2783" w:hanging="201"/>
      </w:pPr>
      <w:rPr>
        <w:rFonts w:hint="default"/>
        <w:lang w:val="en-US" w:eastAsia="en-US" w:bidi="ar-SA"/>
      </w:rPr>
    </w:lvl>
    <w:lvl w:ilvl="3" w:tplc="9E3A82FA">
      <w:numFmt w:val="bullet"/>
      <w:lvlText w:val="•"/>
      <w:lvlJc w:val="left"/>
      <w:pPr>
        <w:ind w:left="3704" w:hanging="201"/>
      </w:pPr>
      <w:rPr>
        <w:rFonts w:hint="default"/>
        <w:lang w:val="en-US" w:eastAsia="en-US" w:bidi="ar-SA"/>
      </w:rPr>
    </w:lvl>
    <w:lvl w:ilvl="4" w:tplc="10608F60">
      <w:numFmt w:val="bullet"/>
      <w:lvlText w:val="•"/>
      <w:lvlJc w:val="left"/>
      <w:pPr>
        <w:ind w:left="4626" w:hanging="201"/>
      </w:pPr>
      <w:rPr>
        <w:rFonts w:hint="default"/>
        <w:lang w:val="en-US" w:eastAsia="en-US" w:bidi="ar-SA"/>
      </w:rPr>
    </w:lvl>
    <w:lvl w:ilvl="5" w:tplc="D8246A0E">
      <w:numFmt w:val="bullet"/>
      <w:lvlText w:val="•"/>
      <w:lvlJc w:val="left"/>
      <w:pPr>
        <w:ind w:left="5548" w:hanging="201"/>
      </w:pPr>
      <w:rPr>
        <w:rFonts w:hint="default"/>
        <w:lang w:val="en-US" w:eastAsia="en-US" w:bidi="ar-SA"/>
      </w:rPr>
    </w:lvl>
    <w:lvl w:ilvl="6" w:tplc="2222F330">
      <w:numFmt w:val="bullet"/>
      <w:lvlText w:val="•"/>
      <w:lvlJc w:val="left"/>
      <w:pPr>
        <w:ind w:left="6469" w:hanging="201"/>
      </w:pPr>
      <w:rPr>
        <w:rFonts w:hint="default"/>
        <w:lang w:val="en-US" w:eastAsia="en-US" w:bidi="ar-SA"/>
      </w:rPr>
    </w:lvl>
    <w:lvl w:ilvl="7" w:tplc="2CAC0E02">
      <w:numFmt w:val="bullet"/>
      <w:lvlText w:val="•"/>
      <w:lvlJc w:val="left"/>
      <w:pPr>
        <w:ind w:left="7391" w:hanging="201"/>
      </w:pPr>
      <w:rPr>
        <w:rFonts w:hint="default"/>
        <w:lang w:val="en-US" w:eastAsia="en-US" w:bidi="ar-SA"/>
      </w:rPr>
    </w:lvl>
    <w:lvl w:ilvl="8" w:tplc="BA5605DC">
      <w:numFmt w:val="bullet"/>
      <w:lvlText w:val="•"/>
      <w:lvlJc w:val="left"/>
      <w:pPr>
        <w:ind w:left="8312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172472F9"/>
    <w:multiLevelType w:val="hybridMultilevel"/>
    <w:tmpl w:val="AE08E948"/>
    <w:lvl w:ilvl="0" w:tplc="F1725422">
      <w:numFmt w:val="bullet"/>
      <w:lvlText w:val="☐"/>
      <w:lvlJc w:val="left"/>
      <w:pPr>
        <w:ind w:left="991" w:hanging="176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3"/>
        <w:w w:val="97"/>
        <w:sz w:val="18"/>
        <w:szCs w:val="18"/>
        <w:lang w:val="en-US" w:eastAsia="en-US" w:bidi="ar-SA"/>
      </w:rPr>
    </w:lvl>
    <w:lvl w:ilvl="1" w:tplc="363CF400">
      <w:numFmt w:val="bullet"/>
      <w:lvlText w:val="•"/>
      <w:lvlJc w:val="left"/>
      <w:pPr>
        <w:ind w:left="1915" w:hanging="176"/>
      </w:pPr>
      <w:rPr>
        <w:rFonts w:hint="default"/>
        <w:lang w:val="en-US" w:eastAsia="en-US" w:bidi="ar-SA"/>
      </w:rPr>
    </w:lvl>
    <w:lvl w:ilvl="2" w:tplc="48124D96">
      <w:numFmt w:val="bullet"/>
      <w:lvlText w:val="•"/>
      <w:lvlJc w:val="left"/>
      <w:pPr>
        <w:ind w:left="2831" w:hanging="176"/>
      </w:pPr>
      <w:rPr>
        <w:rFonts w:hint="default"/>
        <w:lang w:val="en-US" w:eastAsia="en-US" w:bidi="ar-SA"/>
      </w:rPr>
    </w:lvl>
    <w:lvl w:ilvl="3" w:tplc="ED407460">
      <w:numFmt w:val="bullet"/>
      <w:lvlText w:val="•"/>
      <w:lvlJc w:val="left"/>
      <w:pPr>
        <w:ind w:left="3746" w:hanging="176"/>
      </w:pPr>
      <w:rPr>
        <w:rFonts w:hint="default"/>
        <w:lang w:val="en-US" w:eastAsia="en-US" w:bidi="ar-SA"/>
      </w:rPr>
    </w:lvl>
    <w:lvl w:ilvl="4" w:tplc="1700C844">
      <w:numFmt w:val="bullet"/>
      <w:lvlText w:val="•"/>
      <w:lvlJc w:val="left"/>
      <w:pPr>
        <w:ind w:left="4662" w:hanging="176"/>
      </w:pPr>
      <w:rPr>
        <w:rFonts w:hint="default"/>
        <w:lang w:val="en-US" w:eastAsia="en-US" w:bidi="ar-SA"/>
      </w:rPr>
    </w:lvl>
    <w:lvl w:ilvl="5" w:tplc="6CFEEB2A">
      <w:numFmt w:val="bullet"/>
      <w:lvlText w:val="•"/>
      <w:lvlJc w:val="left"/>
      <w:pPr>
        <w:ind w:left="5578" w:hanging="176"/>
      </w:pPr>
      <w:rPr>
        <w:rFonts w:hint="default"/>
        <w:lang w:val="en-US" w:eastAsia="en-US" w:bidi="ar-SA"/>
      </w:rPr>
    </w:lvl>
    <w:lvl w:ilvl="6" w:tplc="7292EE58">
      <w:numFmt w:val="bullet"/>
      <w:lvlText w:val="•"/>
      <w:lvlJc w:val="left"/>
      <w:pPr>
        <w:ind w:left="6493" w:hanging="176"/>
      </w:pPr>
      <w:rPr>
        <w:rFonts w:hint="default"/>
        <w:lang w:val="en-US" w:eastAsia="en-US" w:bidi="ar-SA"/>
      </w:rPr>
    </w:lvl>
    <w:lvl w:ilvl="7" w:tplc="349CD3A6">
      <w:numFmt w:val="bullet"/>
      <w:lvlText w:val="•"/>
      <w:lvlJc w:val="left"/>
      <w:pPr>
        <w:ind w:left="7409" w:hanging="176"/>
      </w:pPr>
      <w:rPr>
        <w:rFonts w:hint="default"/>
        <w:lang w:val="en-US" w:eastAsia="en-US" w:bidi="ar-SA"/>
      </w:rPr>
    </w:lvl>
    <w:lvl w:ilvl="8" w:tplc="0CBE5094">
      <w:numFmt w:val="bullet"/>
      <w:lvlText w:val="•"/>
      <w:lvlJc w:val="left"/>
      <w:pPr>
        <w:ind w:left="8324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57ED6BE2"/>
    <w:multiLevelType w:val="hybridMultilevel"/>
    <w:tmpl w:val="F5EE752C"/>
    <w:lvl w:ilvl="0" w:tplc="A33EF244">
      <w:numFmt w:val="bullet"/>
      <w:lvlText w:val="☐"/>
      <w:lvlJc w:val="left"/>
      <w:pPr>
        <w:ind w:left="742" w:hanging="2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4"/>
        <w:sz w:val="18"/>
        <w:szCs w:val="18"/>
        <w:lang w:val="en-US" w:eastAsia="en-US" w:bidi="ar-SA"/>
      </w:rPr>
    </w:lvl>
    <w:lvl w:ilvl="1" w:tplc="BA107E66">
      <w:numFmt w:val="bullet"/>
      <w:lvlText w:val="•"/>
      <w:lvlJc w:val="left"/>
      <w:pPr>
        <w:ind w:left="1681" w:hanging="201"/>
      </w:pPr>
      <w:rPr>
        <w:rFonts w:hint="default"/>
        <w:lang w:val="en-US" w:eastAsia="en-US" w:bidi="ar-SA"/>
      </w:rPr>
    </w:lvl>
    <w:lvl w:ilvl="2" w:tplc="7C36A056">
      <w:numFmt w:val="bullet"/>
      <w:lvlText w:val="•"/>
      <w:lvlJc w:val="left"/>
      <w:pPr>
        <w:ind w:left="2623" w:hanging="201"/>
      </w:pPr>
      <w:rPr>
        <w:rFonts w:hint="default"/>
        <w:lang w:val="en-US" w:eastAsia="en-US" w:bidi="ar-SA"/>
      </w:rPr>
    </w:lvl>
    <w:lvl w:ilvl="3" w:tplc="9DDA6384">
      <w:numFmt w:val="bullet"/>
      <w:lvlText w:val="•"/>
      <w:lvlJc w:val="left"/>
      <w:pPr>
        <w:ind w:left="3564" w:hanging="201"/>
      </w:pPr>
      <w:rPr>
        <w:rFonts w:hint="default"/>
        <w:lang w:val="en-US" w:eastAsia="en-US" w:bidi="ar-SA"/>
      </w:rPr>
    </w:lvl>
    <w:lvl w:ilvl="4" w:tplc="480080E6">
      <w:numFmt w:val="bullet"/>
      <w:lvlText w:val="•"/>
      <w:lvlJc w:val="left"/>
      <w:pPr>
        <w:ind w:left="4506" w:hanging="201"/>
      </w:pPr>
      <w:rPr>
        <w:rFonts w:hint="default"/>
        <w:lang w:val="en-US" w:eastAsia="en-US" w:bidi="ar-SA"/>
      </w:rPr>
    </w:lvl>
    <w:lvl w:ilvl="5" w:tplc="6C02EEEE">
      <w:numFmt w:val="bullet"/>
      <w:lvlText w:val="•"/>
      <w:lvlJc w:val="left"/>
      <w:pPr>
        <w:ind w:left="5448" w:hanging="201"/>
      </w:pPr>
      <w:rPr>
        <w:rFonts w:hint="default"/>
        <w:lang w:val="en-US" w:eastAsia="en-US" w:bidi="ar-SA"/>
      </w:rPr>
    </w:lvl>
    <w:lvl w:ilvl="6" w:tplc="A24A5D28">
      <w:numFmt w:val="bullet"/>
      <w:lvlText w:val="•"/>
      <w:lvlJc w:val="left"/>
      <w:pPr>
        <w:ind w:left="6389" w:hanging="201"/>
      </w:pPr>
      <w:rPr>
        <w:rFonts w:hint="default"/>
        <w:lang w:val="en-US" w:eastAsia="en-US" w:bidi="ar-SA"/>
      </w:rPr>
    </w:lvl>
    <w:lvl w:ilvl="7" w:tplc="3312B18C">
      <w:numFmt w:val="bullet"/>
      <w:lvlText w:val="•"/>
      <w:lvlJc w:val="left"/>
      <w:pPr>
        <w:ind w:left="7331" w:hanging="201"/>
      </w:pPr>
      <w:rPr>
        <w:rFonts w:hint="default"/>
        <w:lang w:val="en-US" w:eastAsia="en-US" w:bidi="ar-SA"/>
      </w:rPr>
    </w:lvl>
    <w:lvl w:ilvl="8" w:tplc="ECFAF84A">
      <w:numFmt w:val="bullet"/>
      <w:lvlText w:val="•"/>
      <w:lvlJc w:val="left"/>
      <w:pPr>
        <w:ind w:left="8272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5AE67EB7"/>
    <w:multiLevelType w:val="hybridMultilevel"/>
    <w:tmpl w:val="E9E0C744"/>
    <w:lvl w:ilvl="0" w:tplc="2CE8471C">
      <w:numFmt w:val="bullet"/>
      <w:lvlText w:val="☐"/>
      <w:lvlJc w:val="left"/>
      <w:pPr>
        <w:ind w:left="706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6FC66838">
      <w:numFmt w:val="bullet"/>
      <w:lvlText w:val="•"/>
      <w:lvlJc w:val="left"/>
      <w:pPr>
        <w:ind w:left="1645" w:hanging="201"/>
      </w:pPr>
      <w:rPr>
        <w:rFonts w:hint="default"/>
        <w:lang w:val="en-US" w:eastAsia="en-US" w:bidi="ar-SA"/>
      </w:rPr>
    </w:lvl>
    <w:lvl w:ilvl="2" w:tplc="90C08374">
      <w:numFmt w:val="bullet"/>
      <w:lvlText w:val="•"/>
      <w:lvlJc w:val="left"/>
      <w:pPr>
        <w:ind w:left="2591" w:hanging="201"/>
      </w:pPr>
      <w:rPr>
        <w:rFonts w:hint="default"/>
        <w:lang w:val="en-US" w:eastAsia="en-US" w:bidi="ar-SA"/>
      </w:rPr>
    </w:lvl>
    <w:lvl w:ilvl="3" w:tplc="99B40C2A">
      <w:numFmt w:val="bullet"/>
      <w:lvlText w:val="•"/>
      <w:lvlJc w:val="left"/>
      <w:pPr>
        <w:ind w:left="3536" w:hanging="201"/>
      </w:pPr>
      <w:rPr>
        <w:rFonts w:hint="default"/>
        <w:lang w:val="en-US" w:eastAsia="en-US" w:bidi="ar-SA"/>
      </w:rPr>
    </w:lvl>
    <w:lvl w:ilvl="4" w:tplc="0C56A734">
      <w:numFmt w:val="bullet"/>
      <w:lvlText w:val="•"/>
      <w:lvlJc w:val="left"/>
      <w:pPr>
        <w:ind w:left="4482" w:hanging="201"/>
      </w:pPr>
      <w:rPr>
        <w:rFonts w:hint="default"/>
        <w:lang w:val="en-US" w:eastAsia="en-US" w:bidi="ar-SA"/>
      </w:rPr>
    </w:lvl>
    <w:lvl w:ilvl="5" w:tplc="254E8DA6">
      <w:numFmt w:val="bullet"/>
      <w:lvlText w:val="•"/>
      <w:lvlJc w:val="left"/>
      <w:pPr>
        <w:ind w:left="5428" w:hanging="201"/>
      </w:pPr>
      <w:rPr>
        <w:rFonts w:hint="default"/>
        <w:lang w:val="en-US" w:eastAsia="en-US" w:bidi="ar-SA"/>
      </w:rPr>
    </w:lvl>
    <w:lvl w:ilvl="6" w:tplc="B9E2B572">
      <w:numFmt w:val="bullet"/>
      <w:lvlText w:val="•"/>
      <w:lvlJc w:val="left"/>
      <w:pPr>
        <w:ind w:left="6373" w:hanging="201"/>
      </w:pPr>
      <w:rPr>
        <w:rFonts w:hint="default"/>
        <w:lang w:val="en-US" w:eastAsia="en-US" w:bidi="ar-SA"/>
      </w:rPr>
    </w:lvl>
    <w:lvl w:ilvl="7" w:tplc="8650210E">
      <w:numFmt w:val="bullet"/>
      <w:lvlText w:val="•"/>
      <w:lvlJc w:val="left"/>
      <w:pPr>
        <w:ind w:left="7319" w:hanging="201"/>
      </w:pPr>
      <w:rPr>
        <w:rFonts w:hint="default"/>
        <w:lang w:val="en-US" w:eastAsia="en-US" w:bidi="ar-SA"/>
      </w:rPr>
    </w:lvl>
    <w:lvl w:ilvl="8" w:tplc="7EB674F8">
      <w:numFmt w:val="bullet"/>
      <w:lvlText w:val="•"/>
      <w:lvlJc w:val="left"/>
      <w:pPr>
        <w:ind w:left="8264" w:hanging="201"/>
      </w:pPr>
      <w:rPr>
        <w:rFonts w:hint="default"/>
        <w:lang w:val="en-US" w:eastAsia="en-US" w:bidi="ar-SA"/>
      </w:rPr>
    </w:lvl>
  </w:abstractNum>
  <w:num w:numId="1" w16cid:durableId="1729113641">
    <w:abstractNumId w:val="1"/>
  </w:num>
  <w:num w:numId="2" w16cid:durableId="369065875">
    <w:abstractNumId w:val="2"/>
  </w:num>
  <w:num w:numId="3" w16cid:durableId="185291807">
    <w:abstractNumId w:val="0"/>
  </w:num>
  <w:num w:numId="4" w16cid:durableId="997995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5D1E"/>
    <w:rsid w:val="000005B1"/>
    <w:rsid w:val="00053B26"/>
    <w:rsid w:val="000901E1"/>
    <w:rsid w:val="000B342E"/>
    <w:rsid w:val="000F19EA"/>
    <w:rsid w:val="000F4120"/>
    <w:rsid w:val="000F4D2A"/>
    <w:rsid w:val="001607E6"/>
    <w:rsid w:val="00162C38"/>
    <w:rsid w:val="00171BC4"/>
    <w:rsid w:val="00193E05"/>
    <w:rsid w:val="00195301"/>
    <w:rsid w:val="001E7692"/>
    <w:rsid w:val="00202283"/>
    <w:rsid w:val="0020480D"/>
    <w:rsid w:val="0020587F"/>
    <w:rsid w:val="00217473"/>
    <w:rsid w:val="0025680C"/>
    <w:rsid w:val="00267126"/>
    <w:rsid w:val="00291FB6"/>
    <w:rsid w:val="002C0910"/>
    <w:rsid w:val="002C73AC"/>
    <w:rsid w:val="002D6014"/>
    <w:rsid w:val="002E12A3"/>
    <w:rsid w:val="002E1809"/>
    <w:rsid w:val="002F5D1E"/>
    <w:rsid w:val="00331318"/>
    <w:rsid w:val="003423A5"/>
    <w:rsid w:val="00362098"/>
    <w:rsid w:val="00381564"/>
    <w:rsid w:val="003B1CFA"/>
    <w:rsid w:val="004264CC"/>
    <w:rsid w:val="00446658"/>
    <w:rsid w:val="0047262C"/>
    <w:rsid w:val="00493C2F"/>
    <w:rsid w:val="004B1F6F"/>
    <w:rsid w:val="004C5282"/>
    <w:rsid w:val="004E2368"/>
    <w:rsid w:val="005079F5"/>
    <w:rsid w:val="00585B3A"/>
    <w:rsid w:val="00592CFD"/>
    <w:rsid w:val="005C7E2C"/>
    <w:rsid w:val="00605A41"/>
    <w:rsid w:val="0062520F"/>
    <w:rsid w:val="00630BE9"/>
    <w:rsid w:val="00633E7C"/>
    <w:rsid w:val="006360A9"/>
    <w:rsid w:val="00662E4D"/>
    <w:rsid w:val="006A5DEB"/>
    <w:rsid w:val="006C27C4"/>
    <w:rsid w:val="006D4EBC"/>
    <w:rsid w:val="00716A9B"/>
    <w:rsid w:val="00720E2F"/>
    <w:rsid w:val="007224F2"/>
    <w:rsid w:val="007228C3"/>
    <w:rsid w:val="00730467"/>
    <w:rsid w:val="00763724"/>
    <w:rsid w:val="00773C6E"/>
    <w:rsid w:val="00777E89"/>
    <w:rsid w:val="00790AE1"/>
    <w:rsid w:val="007929CD"/>
    <w:rsid w:val="007B2D08"/>
    <w:rsid w:val="007C1CF1"/>
    <w:rsid w:val="007F25A0"/>
    <w:rsid w:val="007F40E3"/>
    <w:rsid w:val="007F48C2"/>
    <w:rsid w:val="007F5448"/>
    <w:rsid w:val="007F779E"/>
    <w:rsid w:val="008213BF"/>
    <w:rsid w:val="00831020"/>
    <w:rsid w:val="008479BF"/>
    <w:rsid w:val="008B417C"/>
    <w:rsid w:val="008B474B"/>
    <w:rsid w:val="009141C0"/>
    <w:rsid w:val="00926834"/>
    <w:rsid w:val="0093196E"/>
    <w:rsid w:val="00976D74"/>
    <w:rsid w:val="009830F8"/>
    <w:rsid w:val="009B2FEF"/>
    <w:rsid w:val="009C188A"/>
    <w:rsid w:val="00A00DAA"/>
    <w:rsid w:val="00A3122C"/>
    <w:rsid w:val="00A37E7B"/>
    <w:rsid w:val="00A67011"/>
    <w:rsid w:val="00A74D4B"/>
    <w:rsid w:val="00A8735B"/>
    <w:rsid w:val="00A90E4E"/>
    <w:rsid w:val="00A931F3"/>
    <w:rsid w:val="00AB4CA2"/>
    <w:rsid w:val="00AD7838"/>
    <w:rsid w:val="00AF7D68"/>
    <w:rsid w:val="00B656F4"/>
    <w:rsid w:val="00B674B4"/>
    <w:rsid w:val="00BB0FB9"/>
    <w:rsid w:val="00BD44B6"/>
    <w:rsid w:val="00C26CF1"/>
    <w:rsid w:val="00C27FBA"/>
    <w:rsid w:val="00C50A55"/>
    <w:rsid w:val="00C6754C"/>
    <w:rsid w:val="00C81736"/>
    <w:rsid w:val="00CC4D07"/>
    <w:rsid w:val="00CC63E2"/>
    <w:rsid w:val="00CD55D2"/>
    <w:rsid w:val="00CE5126"/>
    <w:rsid w:val="00D04948"/>
    <w:rsid w:val="00D1617A"/>
    <w:rsid w:val="00D57210"/>
    <w:rsid w:val="00D96ABD"/>
    <w:rsid w:val="00DA0195"/>
    <w:rsid w:val="00DB6B4C"/>
    <w:rsid w:val="00DC3341"/>
    <w:rsid w:val="00DE1A88"/>
    <w:rsid w:val="00DF302E"/>
    <w:rsid w:val="00E04472"/>
    <w:rsid w:val="00E16FC5"/>
    <w:rsid w:val="00E52B5C"/>
    <w:rsid w:val="00E6006F"/>
    <w:rsid w:val="00EA2BA2"/>
    <w:rsid w:val="00EB280A"/>
    <w:rsid w:val="00EB50F6"/>
    <w:rsid w:val="00EC4054"/>
    <w:rsid w:val="00EF7361"/>
    <w:rsid w:val="00F72B6E"/>
    <w:rsid w:val="00FA7D5B"/>
    <w:rsid w:val="00FC0512"/>
    <w:rsid w:val="00FC62D7"/>
    <w:rsid w:val="00FF1434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CF9B6"/>
  <w15:docId w15:val="{1523DAB5-359E-43A6-A1AF-F06F792D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4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7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4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7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132F5D7B918469365CA5FCC931A40" ma:contentTypeVersion="5" ma:contentTypeDescription="Create a new document." ma:contentTypeScope="" ma:versionID="f635ac0c18fb9bdab7bc381f0f9dd7ca">
  <xsd:schema xmlns:xsd="http://www.w3.org/2001/XMLSchema" xmlns:xs="http://www.w3.org/2001/XMLSchema" xmlns:p="http://schemas.microsoft.com/office/2006/metadata/properties" xmlns:ns1="http://schemas.microsoft.com/sharepoint/v3" xmlns:ns2="186c37c0-d051-4651-b744-1f4445f271c0" targetNamespace="http://schemas.microsoft.com/office/2006/metadata/properties" ma:root="true" ma:fieldsID="d6017a418a503a7661a2570021adbfae" ns1:_="" ns2:_="">
    <xsd:import namespace="http://schemas.microsoft.com/sharepoint/v3"/>
    <xsd:import namespace="186c37c0-d051-4651-b744-1f4445f27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c37c0-d051-4651-b744-1f4445f2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09F1CE-F18F-4460-BE22-E811C1904592}"/>
</file>

<file path=customXml/itemProps2.xml><?xml version="1.0" encoding="utf-8"?>
<ds:datastoreItem xmlns:ds="http://schemas.openxmlformats.org/officeDocument/2006/customXml" ds:itemID="{4FD573D4-2012-4FCC-BFCC-65F51F291209}"/>
</file>

<file path=customXml/itemProps3.xml><?xml version="1.0" encoding="utf-8"?>
<ds:datastoreItem xmlns:ds="http://schemas.openxmlformats.org/officeDocument/2006/customXml" ds:itemID="{C1AD34C7-5546-423C-B005-D8A6EF444A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169</Words>
  <Characters>1003</Characters>
  <Application>Microsoft Office Word</Application>
  <DocSecurity>0</DocSecurity>
  <Lines>125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OPM Corrective Action Plan</vt:lpstr>
    </vt:vector>
  </TitlesOfParts>
  <Company>U.S. Department of Energy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OPM Corrective Action Plan</dc:title>
  <dc:subject>Audit Findings Resolution Supporting Documentation</dc:subject>
  <dc:creator>Michelle Dawson</dc:creator>
  <dc:description/>
  <cp:lastModifiedBy>Palmer, Ilona</cp:lastModifiedBy>
  <cp:revision>23</cp:revision>
  <dcterms:created xsi:type="dcterms:W3CDTF">2026-03-17T21:23:00Z</dcterms:created>
  <dcterms:modified xsi:type="dcterms:W3CDTF">2026-03-23T20:53:00Z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for Word</vt:lpwstr>
  </property>
  <property fmtid="{D5CDD505-2E9C-101B-9397-08002B2CF9AE}" pid="4" name="Date completed">
    <vt:lpwstr>Date Completed</vt:lpwstr>
  </property>
  <property fmtid="{D5CDD505-2E9C-101B-9397-08002B2CF9AE}" pid="5" name="LastSaved">
    <vt:filetime>2026-01-26T00:00:00Z</vt:filetime>
  </property>
  <property fmtid="{D5CDD505-2E9C-101B-9397-08002B2CF9AE}" pid="6" name="Producer">
    <vt:lpwstr>Adobe PDF Library 24.2.121</vt:lpwstr>
  </property>
  <property fmtid="{D5CDD505-2E9C-101B-9397-08002B2CF9AE}" pid="7" name="SourceModified">
    <vt:lpwstr>D:20170406163531</vt:lpwstr>
  </property>
  <property fmtid="{D5CDD505-2E9C-101B-9397-08002B2CF9AE}" pid="8" name="ContentTypeId">
    <vt:lpwstr>0x010100C5F132F5D7B918469365CA5FCC931A40</vt:lpwstr>
  </property>
</Properties>
</file>