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592897" w14:textId="06C39120" w:rsidR="00264144" w:rsidRPr="00EE2B96" w:rsidRDefault="007241FC" w:rsidP="00787EB1">
      <w:pPr>
        <w:pStyle w:val="Title"/>
        <w:jc w:val="center"/>
        <w:rPr>
          <w:rFonts w:ascii="Times New Roman" w:hAnsi="Times New Roman" w:cs="Times New Roman"/>
          <w:b/>
          <w:bCs/>
          <w:sz w:val="40"/>
          <w:szCs w:val="40"/>
        </w:rPr>
      </w:pPr>
      <w:r w:rsidRPr="00EE2B96">
        <w:rPr>
          <w:rFonts w:ascii="Times New Roman" w:hAnsi="Times New Roman" w:cs="Times New Roman"/>
          <w:b/>
          <w:bCs/>
          <w:sz w:val="40"/>
          <w:szCs w:val="40"/>
        </w:rPr>
        <w:t>S</w:t>
      </w:r>
      <w:r w:rsidR="00DC2664" w:rsidRPr="00EE2B96">
        <w:rPr>
          <w:rFonts w:ascii="Times New Roman" w:hAnsi="Times New Roman" w:cs="Times New Roman"/>
          <w:b/>
          <w:bCs/>
          <w:sz w:val="40"/>
          <w:szCs w:val="40"/>
        </w:rPr>
        <w:t>enior</w:t>
      </w:r>
      <w:r w:rsidRPr="00EE2B96">
        <w:rPr>
          <w:rFonts w:ascii="Times New Roman" w:hAnsi="Times New Roman" w:cs="Times New Roman"/>
          <w:b/>
          <w:bCs/>
          <w:sz w:val="40"/>
          <w:szCs w:val="40"/>
        </w:rPr>
        <w:t xml:space="preserve"> E</w:t>
      </w:r>
      <w:r w:rsidR="00DC2664" w:rsidRPr="00EE2B96">
        <w:rPr>
          <w:rFonts w:ascii="Times New Roman" w:hAnsi="Times New Roman" w:cs="Times New Roman"/>
          <w:b/>
          <w:bCs/>
          <w:sz w:val="40"/>
          <w:szCs w:val="40"/>
        </w:rPr>
        <w:t>xecutive</w:t>
      </w:r>
      <w:r w:rsidRPr="00EE2B96">
        <w:rPr>
          <w:rFonts w:ascii="Times New Roman" w:hAnsi="Times New Roman" w:cs="Times New Roman"/>
          <w:b/>
          <w:bCs/>
          <w:sz w:val="40"/>
          <w:szCs w:val="40"/>
        </w:rPr>
        <w:t xml:space="preserve"> S</w:t>
      </w:r>
      <w:r w:rsidR="00DC2664" w:rsidRPr="00EE2B96">
        <w:rPr>
          <w:rFonts w:ascii="Times New Roman" w:hAnsi="Times New Roman" w:cs="Times New Roman"/>
          <w:b/>
          <w:bCs/>
          <w:sz w:val="40"/>
          <w:szCs w:val="40"/>
        </w:rPr>
        <w:t>ervice</w:t>
      </w:r>
      <w:r w:rsidR="000C44D0" w:rsidRPr="00EE2B96">
        <w:rPr>
          <w:rFonts w:ascii="Times New Roman" w:hAnsi="Times New Roman" w:cs="Times New Roman"/>
          <w:b/>
          <w:bCs/>
          <w:sz w:val="40"/>
          <w:szCs w:val="40"/>
        </w:rPr>
        <w:t xml:space="preserve"> </w:t>
      </w:r>
      <w:r w:rsidR="00264144" w:rsidRPr="00EE2B96">
        <w:rPr>
          <w:rFonts w:ascii="Times New Roman" w:hAnsi="Times New Roman" w:cs="Times New Roman"/>
          <w:b/>
          <w:bCs/>
          <w:sz w:val="40"/>
          <w:szCs w:val="40"/>
        </w:rPr>
        <w:t>C</w:t>
      </w:r>
      <w:r w:rsidR="00DC2664" w:rsidRPr="00EE2B96">
        <w:rPr>
          <w:rFonts w:ascii="Times New Roman" w:hAnsi="Times New Roman" w:cs="Times New Roman"/>
          <w:b/>
          <w:bCs/>
          <w:sz w:val="40"/>
          <w:szCs w:val="40"/>
        </w:rPr>
        <w:t>andidate</w:t>
      </w:r>
      <w:r w:rsidR="0007083F" w:rsidRPr="00EE2B96">
        <w:rPr>
          <w:rFonts w:ascii="Times New Roman" w:hAnsi="Times New Roman" w:cs="Times New Roman"/>
          <w:b/>
          <w:bCs/>
          <w:sz w:val="40"/>
          <w:szCs w:val="40"/>
        </w:rPr>
        <w:t xml:space="preserve"> </w:t>
      </w:r>
      <w:r w:rsidR="00264144" w:rsidRPr="00EE2B96">
        <w:rPr>
          <w:rFonts w:ascii="Times New Roman" w:hAnsi="Times New Roman" w:cs="Times New Roman"/>
          <w:b/>
          <w:bCs/>
          <w:sz w:val="40"/>
          <w:szCs w:val="40"/>
        </w:rPr>
        <w:t>D</w:t>
      </w:r>
      <w:r w:rsidR="00DC2664" w:rsidRPr="00EE2B96">
        <w:rPr>
          <w:rFonts w:ascii="Times New Roman" w:hAnsi="Times New Roman" w:cs="Times New Roman"/>
          <w:b/>
          <w:bCs/>
          <w:sz w:val="40"/>
          <w:szCs w:val="40"/>
        </w:rPr>
        <w:t>evelopment</w:t>
      </w:r>
      <w:r w:rsidR="00264144" w:rsidRPr="00EE2B96">
        <w:rPr>
          <w:rFonts w:ascii="Times New Roman" w:hAnsi="Times New Roman" w:cs="Times New Roman"/>
          <w:b/>
          <w:bCs/>
          <w:sz w:val="40"/>
          <w:szCs w:val="40"/>
        </w:rPr>
        <w:t xml:space="preserve"> P</w:t>
      </w:r>
      <w:r w:rsidR="00DC2664" w:rsidRPr="00EE2B96">
        <w:rPr>
          <w:rFonts w:ascii="Times New Roman" w:hAnsi="Times New Roman" w:cs="Times New Roman"/>
          <w:b/>
          <w:bCs/>
          <w:sz w:val="40"/>
          <w:szCs w:val="40"/>
        </w:rPr>
        <w:t>rogram</w:t>
      </w:r>
      <w:r w:rsidR="000C44D0" w:rsidRPr="00EE2B96">
        <w:rPr>
          <w:rFonts w:ascii="Times New Roman" w:hAnsi="Times New Roman" w:cs="Times New Roman"/>
          <w:b/>
          <w:bCs/>
          <w:sz w:val="40"/>
          <w:szCs w:val="40"/>
        </w:rPr>
        <w:t xml:space="preserve"> </w:t>
      </w:r>
      <w:r w:rsidR="00B760CA" w:rsidRPr="00EE2B96">
        <w:rPr>
          <w:rFonts w:ascii="Times New Roman" w:hAnsi="Times New Roman" w:cs="Times New Roman"/>
          <w:b/>
          <w:bCs/>
          <w:sz w:val="40"/>
          <w:szCs w:val="40"/>
        </w:rPr>
        <w:t>Policy</w:t>
      </w:r>
    </w:p>
    <w:p w14:paraId="32EEF806" w14:textId="52E50818" w:rsidR="00C36F09" w:rsidRPr="00F6009D" w:rsidRDefault="00487F0C">
      <w:pPr>
        <w:pStyle w:val="Heading1"/>
        <w:numPr>
          <w:ilvl w:val="0"/>
          <w:numId w:val="22"/>
        </w:numPr>
        <w:rPr>
          <w:rFonts w:ascii="Times New Roman" w:hAnsi="Times New Roman" w:cs="Times New Roman"/>
          <w:color w:val="auto"/>
        </w:rPr>
      </w:pPr>
      <w:r w:rsidRPr="00F6009D">
        <w:rPr>
          <w:rFonts w:ascii="Times New Roman" w:hAnsi="Times New Roman" w:cs="Times New Roman"/>
          <w:color w:val="auto"/>
        </w:rPr>
        <w:t>PROGRAM OVERVIEW</w:t>
      </w:r>
    </w:p>
    <w:p w14:paraId="14ADBD6C" w14:textId="096D5A04" w:rsidR="000A4437" w:rsidRPr="00812B36" w:rsidRDefault="00F10B9C" w:rsidP="00106AA9">
      <w:pPr>
        <w:pStyle w:val="Subheading"/>
      </w:pPr>
      <w:r w:rsidRPr="00812B36">
        <w:t xml:space="preserve">Purpose, </w:t>
      </w:r>
      <w:r w:rsidR="000A4437" w:rsidRPr="00812B36">
        <w:t>Goals</w:t>
      </w:r>
      <w:r w:rsidRPr="00812B36">
        <w:t>,</w:t>
      </w:r>
      <w:r w:rsidR="000A4437" w:rsidRPr="00812B36">
        <w:t xml:space="preserve"> and Objectives</w:t>
      </w:r>
    </w:p>
    <w:p w14:paraId="24A23026" w14:textId="51A89F2E" w:rsidR="008E407B" w:rsidRPr="00812B36" w:rsidRDefault="008E407B" w:rsidP="00D24EC0">
      <w:pPr>
        <w:spacing w:after="240" w:line="22" w:lineRule="atLeast"/>
        <w:ind w:left="720"/>
        <w:rPr>
          <w:bCs/>
        </w:rPr>
      </w:pPr>
      <w:r w:rsidRPr="00812B36">
        <w:rPr>
          <w:bCs/>
        </w:rPr>
        <w:t>The [AGENCY NAME] Senior Executive Service Candidate Development Program (SESCDP) provides a means for identifying and preparing high-performing potential Federal employees for appointment to the SES ranks. The SESCDP is but one succession management strategy for filling future leadership vacancies.</w:t>
      </w:r>
    </w:p>
    <w:p w14:paraId="5EF82BD4" w14:textId="412800D4" w:rsidR="00BF0103" w:rsidRPr="00812B36" w:rsidRDefault="00B47B0F" w:rsidP="00D24EC0">
      <w:pPr>
        <w:spacing w:before="240" w:after="240" w:line="22" w:lineRule="atLeast"/>
        <w:ind w:left="720"/>
      </w:pPr>
      <w:r>
        <w:t>The [AGENCY NAME] SESCDP supports agency succession management by identifying and developing high-performing employees for appointment to the SES.  The program builds a pipeline of candidates prepared to fill executive vacancies and advance agency strategic goals.</w:t>
      </w:r>
    </w:p>
    <w:p w14:paraId="53654958" w14:textId="5137B99E" w:rsidR="002708C9" w:rsidRPr="00812B36" w:rsidRDefault="002708C9" w:rsidP="00332970">
      <w:pPr>
        <w:pStyle w:val="InstructionText"/>
      </w:pPr>
      <w:r w:rsidRPr="00812B36">
        <w:t xml:space="preserve">Include any agency challenges </w:t>
      </w:r>
      <w:r w:rsidR="00C75B6F" w:rsidRPr="00812B36">
        <w:t>such as retirement eligibility of current executives</w:t>
      </w:r>
      <w:r w:rsidR="00A806C1" w:rsidRPr="00812B36">
        <w:t xml:space="preserve"> that would potentially be overcome by </w:t>
      </w:r>
      <w:r w:rsidR="00264771" w:rsidRPr="00812B36">
        <w:t xml:space="preserve">establishing </w:t>
      </w:r>
      <w:r w:rsidR="00A806C1" w:rsidRPr="00812B36">
        <w:t>a SESCDP.</w:t>
      </w:r>
    </w:p>
    <w:p w14:paraId="790AD9BC" w14:textId="5005EE83" w:rsidR="00BF0103" w:rsidRDefault="008A5B2B" w:rsidP="00332970">
      <w:pPr>
        <w:pStyle w:val="InstructionText"/>
      </w:pPr>
      <w:r w:rsidRPr="00812B36">
        <w:t>Highlight</w:t>
      </w:r>
      <w:r w:rsidR="006C31DC" w:rsidRPr="00812B36">
        <w:t xml:space="preserve"> any agency plans (e.g. Human Capital Plan or agency Strategic Plan) that </w:t>
      </w:r>
      <w:r w:rsidR="00147C88">
        <w:t>must</w:t>
      </w:r>
      <w:r w:rsidR="006C31DC" w:rsidRPr="00812B36">
        <w:t xml:space="preserve"> support the need for </w:t>
      </w:r>
      <w:r w:rsidR="00264771" w:rsidRPr="00812B36">
        <w:t xml:space="preserve">establishing a SESCDP. </w:t>
      </w:r>
    </w:p>
    <w:p w14:paraId="29DDEF21" w14:textId="3EF75A6E" w:rsidR="00923CD6" w:rsidRPr="007E2C26" w:rsidRDefault="00923CD6" w:rsidP="00D24EC0">
      <w:pPr>
        <w:spacing w:before="240" w:after="240" w:line="22" w:lineRule="atLeast"/>
        <w:ind w:left="720"/>
        <w:rPr>
          <w:bCs/>
          <w:color w:val="auto"/>
        </w:rPr>
      </w:pPr>
      <w:r>
        <w:rPr>
          <w:bCs/>
          <w:color w:val="auto"/>
        </w:rPr>
        <w:t xml:space="preserve">This policy serves as the enterprise-wide umbrella policy for [AGENCY NAME] and any authorized </w:t>
      </w:r>
      <w:r w:rsidR="000D644B">
        <w:rPr>
          <w:bCs/>
          <w:color w:val="auto"/>
        </w:rPr>
        <w:t xml:space="preserve">major agency component or </w:t>
      </w:r>
      <w:r>
        <w:rPr>
          <w:bCs/>
          <w:color w:val="auto"/>
        </w:rPr>
        <w:t>subcomponent to conduct an SESCDP must adhere to this policy when administering individual cohorts.</w:t>
      </w:r>
    </w:p>
    <w:p w14:paraId="1BEB4360" w14:textId="1EF6474B" w:rsidR="00F10B9C" w:rsidRPr="00812B36" w:rsidRDefault="00F10B9C" w:rsidP="00106AA9">
      <w:pPr>
        <w:pStyle w:val="Subheading"/>
      </w:pPr>
      <w:r w:rsidRPr="00812B36">
        <w:t xml:space="preserve">Alignment with </w:t>
      </w:r>
      <w:r w:rsidR="003810F4" w:rsidRPr="00812B36">
        <w:t>[AGENCY NAME]</w:t>
      </w:r>
      <w:r w:rsidRPr="00812B36">
        <w:t xml:space="preserve"> Strategic Plan</w:t>
      </w:r>
    </w:p>
    <w:p w14:paraId="45A6898B" w14:textId="64AABB43" w:rsidR="00F10B9C" w:rsidRPr="00812B36" w:rsidRDefault="00260F82" w:rsidP="00332970">
      <w:pPr>
        <w:pStyle w:val="InstructionText"/>
      </w:pPr>
      <w:r w:rsidRPr="00812B36">
        <w:t>Describe alignment with agency strategic plan</w:t>
      </w:r>
      <w:r w:rsidR="00373510">
        <w:t>.</w:t>
      </w:r>
    </w:p>
    <w:p w14:paraId="49E2A6A5" w14:textId="0891F30D" w:rsidR="00F10B9C" w:rsidRPr="00812B36" w:rsidRDefault="00F10B9C" w:rsidP="00106AA9">
      <w:pPr>
        <w:pStyle w:val="Subheading"/>
      </w:pPr>
      <w:r w:rsidRPr="00812B36">
        <w:t>Statutory and Regulatory Authorities</w:t>
      </w:r>
    </w:p>
    <w:p w14:paraId="5A8C126D" w14:textId="4FE84E6F" w:rsidR="00F10B9C" w:rsidRPr="00812B36" w:rsidRDefault="00F10B9C" w:rsidP="00D24EC0">
      <w:pPr>
        <w:pStyle w:val="Default"/>
        <w:spacing w:before="240" w:after="240" w:line="22" w:lineRule="atLeast"/>
        <w:ind w:left="720"/>
      </w:pPr>
      <w:r w:rsidRPr="00812B36">
        <w:t xml:space="preserve">The Program meets requirements of the following authorities: </w:t>
      </w:r>
    </w:p>
    <w:p w14:paraId="4AABC14E" w14:textId="38C4E036" w:rsidR="00F10B9C" w:rsidRPr="00812B36" w:rsidRDefault="00F10B9C">
      <w:pPr>
        <w:pStyle w:val="Default"/>
        <w:numPr>
          <w:ilvl w:val="1"/>
          <w:numId w:val="1"/>
        </w:numPr>
        <w:spacing w:before="120" w:after="120" w:line="22" w:lineRule="atLeast"/>
        <w:ind w:left="1080"/>
      </w:pPr>
      <w:r w:rsidRPr="00812B36">
        <w:t xml:space="preserve">5 USC 2301(b) and (c) – Merit System Principles </w:t>
      </w:r>
    </w:p>
    <w:p w14:paraId="3A23A1C8" w14:textId="59A6C38C" w:rsidR="00F10B9C" w:rsidRPr="00812B36" w:rsidRDefault="00F10B9C">
      <w:pPr>
        <w:pStyle w:val="Default"/>
        <w:numPr>
          <w:ilvl w:val="1"/>
          <w:numId w:val="1"/>
        </w:numPr>
        <w:spacing w:before="120" w:after="120" w:line="22" w:lineRule="atLeast"/>
        <w:ind w:left="1080"/>
      </w:pPr>
      <w:r w:rsidRPr="00812B36">
        <w:t xml:space="preserve">5 USC 3396 – Development for and within the Senior Executive Service </w:t>
      </w:r>
    </w:p>
    <w:p w14:paraId="04024456" w14:textId="7D032A59" w:rsidR="00F10B9C" w:rsidRPr="00812B36" w:rsidRDefault="00F10B9C">
      <w:pPr>
        <w:pStyle w:val="Default"/>
        <w:numPr>
          <w:ilvl w:val="1"/>
          <w:numId w:val="1"/>
        </w:numPr>
        <w:spacing w:before="120" w:after="120" w:line="22" w:lineRule="atLeast"/>
        <w:ind w:left="1080"/>
      </w:pPr>
      <w:r w:rsidRPr="00812B36">
        <w:t xml:space="preserve">5 CFR 317.501 – Employment in the Senior Executive Service </w:t>
      </w:r>
    </w:p>
    <w:p w14:paraId="66044013" w14:textId="2F9895A8" w:rsidR="00F10B9C" w:rsidRPr="00812B36" w:rsidRDefault="00F10B9C">
      <w:pPr>
        <w:pStyle w:val="Default"/>
        <w:numPr>
          <w:ilvl w:val="1"/>
          <w:numId w:val="1"/>
        </w:numPr>
        <w:spacing w:before="120" w:after="120" w:line="22" w:lineRule="atLeast"/>
        <w:ind w:left="1080"/>
      </w:pPr>
      <w:r w:rsidRPr="00812B36">
        <w:t xml:space="preserve">5 CFR Part 410 – Training </w:t>
      </w:r>
    </w:p>
    <w:p w14:paraId="4C1B18E1" w14:textId="4A71818C" w:rsidR="00F10B9C" w:rsidRPr="00812B36" w:rsidRDefault="00F10B9C">
      <w:pPr>
        <w:pStyle w:val="Default"/>
        <w:numPr>
          <w:ilvl w:val="1"/>
          <w:numId w:val="1"/>
        </w:numPr>
        <w:spacing w:before="120" w:after="120" w:line="22" w:lineRule="atLeast"/>
        <w:ind w:left="1080"/>
      </w:pPr>
      <w:r w:rsidRPr="00812B36">
        <w:t xml:space="preserve">5 CFR 412 – Executive, Management, and Supervisory Development </w:t>
      </w:r>
    </w:p>
    <w:p w14:paraId="5945C432" w14:textId="12B34221" w:rsidR="00F10B9C" w:rsidRPr="00812B36" w:rsidRDefault="00F10B9C">
      <w:pPr>
        <w:pStyle w:val="Default"/>
        <w:numPr>
          <w:ilvl w:val="1"/>
          <w:numId w:val="1"/>
        </w:numPr>
        <w:spacing w:before="120" w:after="120" w:line="22" w:lineRule="atLeast"/>
        <w:ind w:left="1080"/>
      </w:pPr>
      <w:r w:rsidRPr="00812B36">
        <w:t xml:space="preserve">Executive Order 11348 – Providing for the Further Training of Government </w:t>
      </w:r>
      <w:r w:rsidR="00716683">
        <w:t>Employees</w:t>
      </w:r>
    </w:p>
    <w:p w14:paraId="6722EB81" w14:textId="7D95BF2A" w:rsidR="00F10B9C" w:rsidRPr="00812B36" w:rsidRDefault="00F10B9C" w:rsidP="00106AA9">
      <w:pPr>
        <w:pStyle w:val="Subheading"/>
      </w:pPr>
      <w:r w:rsidRPr="00812B36">
        <w:t>Measurement of Program Success</w:t>
      </w:r>
    </w:p>
    <w:p w14:paraId="7F0D0AD3" w14:textId="1D280540" w:rsidR="00F10B9C" w:rsidRPr="00812B36" w:rsidRDefault="00F10B9C" w:rsidP="00D24EC0">
      <w:pPr>
        <w:pStyle w:val="Default"/>
        <w:spacing w:before="240" w:after="240" w:line="22" w:lineRule="atLeast"/>
        <w:ind w:left="720"/>
      </w:pPr>
      <w:r w:rsidRPr="00812B36">
        <w:t xml:space="preserve">Program success </w:t>
      </w:r>
      <w:r w:rsidR="00147C88">
        <w:t>must</w:t>
      </w:r>
      <w:r w:rsidRPr="00812B36">
        <w:t xml:space="preserve"> be measured by: </w:t>
      </w:r>
    </w:p>
    <w:p w14:paraId="32652B34" w14:textId="2F405D3E" w:rsidR="00F10B9C" w:rsidRPr="00812B36" w:rsidRDefault="00294412">
      <w:pPr>
        <w:pStyle w:val="Default"/>
        <w:numPr>
          <w:ilvl w:val="0"/>
          <w:numId w:val="3"/>
        </w:numPr>
        <w:spacing w:before="240" w:after="120" w:line="22" w:lineRule="atLeast"/>
      </w:pPr>
      <w:r w:rsidRPr="00812B36">
        <w:lastRenderedPageBreak/>
        <w:t xml:space="preserve">U.S. </w:t>
      </w:r>
      <w:r w:rsidR="00F10B9C" w:rsidRPr="00812B36">
        <w:t xml:space="preserve">Office of Personnel Management (OPM) Qualifications Review Board (QRB) candidate certification rates. </w:t>
      </w:r>
    </w:p>
    <w:p w14:paraId="6E3728C1" w14:textId="4ABB5F8A" w:rsidR="00F10B9C" w:rsidRPr="00812B36" w:rsidRDefault="00F10B9C">
      <w:pPr>
        <w:pStyle w:val="Default"/>
        <w:numPr>
          <w:ilvl w:val="0"/>
          <w:numId w:val="3"/>
        </w:numPr>
        <w:spacing w:after="120" w:line="22" w:lineRule="atLeast"/>
      </w:pPr>
      <w:r w:rsidRPr="00812B36">
        <w:t>Percent</w:t>
      </w:r>
      <w:r w:rsidR="004D7A3E" w:rsidRPr="00812B36">
        <w:t xml:space="preserve">age </w:t>
      </w:r>
      <w:r w:rsidRPr="00812B36">
        <w:t xml:space="preserve">of SESCDP graduates who are placed in SES positions. </w:t>
      </w:r>
    </w:p>
    <w:p w14:paraId="6DF6FB7F" w14:textId="114D12C4" w:rsidR="004D7A3E" w:rsidRPr="00812B36" w:rsidRDefault="00F10B9C">
      <w:pPr>
        <w:pStyle w:val="Default"/>
        <w:numPr>
          <w:ilvl w:val="0"/>
          <w:numId w:val="3"/>
        </w:numPr>
        <w:spacing w:after="120" w:line="22" w:lineRule="atLeast"/>
      </w:pPr>
      <w:r w:rsidRPr="00812B36">
        <w:t xml:space="preserve">Percentage of </w:t>
      </w:r>
      <w:r w:rsidR="003810F4" w:rsidRPr="00812B36">
        <w:t>[AGENCY NAME]</w:t>
      </w:r>
      <w:r w:rsidRPr="00812B36">
        <w:t xml:space="preserve"> SES vacancies filled by </w:t>
      </w:r>
      <w:r w:rsidR="004D7A3E" w:rsidRPr="00812B36">
        <w:t>QRB</w:t>
      </w:r>
      <w:r w:rsidR="0017148A">
        <w:t>-</w:t>
      </w:r>
      <w:r w:rsidR="004D7A3E" w:rsidRPr="00812B36">
        <w:t xml:space="preserve">certified </w:t>
      </w:r>
      <w:r w:rsidR="0017148A">
        <w:t>SES</w:t>
      </w:r>
      <w:r w:rsidRPr="00812B36">
        <w:t xml:space="preserve">CDP graduates. </w:t>
      </w:r>
    </w:p>
    <w:p w14:paraId="4C77776A" w14:textId="54D5B6AE" w:rsidR="004D7A3E" w:rsidRPr="00812B36" w:rsidRDefault="004D7A3E">
      <w:pPr>
        <w:pStyle w:val="Default"/>
        <w:numPr>
          <w:ilvl w:val="0"/>
          <w:numId w:val="3"/>
        </w:numPr>
        <w:spacing w:after="120" w:line="22" w:lineRule="atLeast"/>
      </w:pPr>
      <w:r w:rsidRPr="00812B36">
        <w:t xml:space="preserve">The number of SESCDP appointees who successfully complete the SES career probationary period.  </w:t>
      </w:r>
    </w:p>
    <w:p w14:paraId="2935021A" w14:textId="52D71272" w:rsidR="00F10B9C" w:rsidRPr="00812B36" w:rsidRDefault="00F10B9C" w:rsidP="00D24EC0">
      <w:pPr>
        <w:spacing w:before="240" w:after="240" w:line="22" w:lineRule="atLeast"/>
        <w:ind w:left="720"/>
        <w:rPr>
          <w:b/>
        </w:rPr>
      </w:pPr>
      <w:r w:rsidRPr="00812B36">
        <w:t xml:space="preserve">The </w:t>
      </w:r>
      <w:r w:rsidR="003810F4" w:rsidRPr="00812B36">
        <w:t>[AGENCY NAME]</w:t>
      </w:r>
      <w:r w:rsidRPr="00812B36">
        <w:t xml:space="preserve"> </w:t>
      </w:r>
      <w:r w:rsidR="00147C88">
        <w:t>must</w:t>
      </w:r>
      <w:r w:rsidRPr="00812B36">
        <w:t xml:space="preserve"> maintain a listing of all certified </w:t>
      </w:r>
      <w:r w:rsidR="00EB373D">
        <w:t>SES</w:t>
      </w:r>
      <w:r w:rsidRPr="00812B36">
        <w:t xml:space="preserve">CDP graduates from the </w:t>
      </w:r>
      <w:r w:rsidR="003810F4" w:rsidRPr="00812B36">
        <w:t>[AGENCY NAME]</w:t>
      </w:r>
      <w:r w:rsidRPr="00812B36">
        <w:t xml:space="preserve"> </w:t>
      </w:r>
      <w:r w:rsidR="00EB373D">
        <w:t>SES</w:t>
      </w:r>
      <w:r w:rsidRPr="00812B36">
        <w:t xml:space="preserve">CDP. When executive level vacancies occur within </w:t>
      </w:r>
      <w:r w:rsidR="003810F4" w:rsidRPr="00812B36">
        <w:t>[AGENCY NAME]</w:t>
      </w:r>
      <w:r w:rsidRPr="00812B36">
        <w:t>, the names of QRB</w:t>
      </w:r>
      <w:r w:rsidR="00F04F20">
        <w:t>-c</w:t>
      </w:r>
      <w:r w:rsidRPr="00812B36">
        <w:t xml:space="preserve">ertified program graduates </w:t>
      </w:r>
      <w:r w:rsidR="00E77C33" w:rsidRPr="00812B36">
        <w:t xml:space="preserve">may </w:t>
      </w:r>
      <w:r w:rsidRPr="00812B36">
        <w:t xml:space="preserve">be submitted to the </w:t>
      </w:r>
      <w:r w:rsidR="003810F4" w:rsidRPr="00812B36">
        <w:t>[AGENCY NAME]</w:t>
      </w:r>
      <w:r w:rsidR="00E77C33" w:rsidRPr="00812B36">
        <w:t xml:space="preserve"> E</w:t>
      </w:r>
      <w:r w:rsidRPr="00812B36">
        <w:t xml:space="preserve">xecutive Resources Board (ERB) and those graduates </w:t>
      </w:r>
      <w:r w:rsidR="00147C88">
        <w:t>must</w:t>
      </w:r>
      <w:r w:rsidR="002F4758" w:rsidRPr="00812B36">
        <w:t xml:space="preserve"> </w:t>
      </w:r>
      <w:r w:rsidRPr="00812B36">
        <w:t>be given consideration for selection.</w:t>
      </w:r>
    </w:p>
    <w:p w14:paraId="7485DCE4" w14:textId="387FC897" w:rsidR="00F10B9C" w:rsidRPr="00812B36" w:rsidRDefault="00F10B9C" w:rsidP="00106AA9">
      <w:pPr>
        <w:pStyle w:val="Subheading"/>
      </w:pPr>
      <w:r w:rsidRPr="00812B36">
        <w:t>Succession Planning</w:t>
      </w:r>
    </w:p>
    <w:p w14:paraId="213E40A3" w14:textId="1E87623B" w:rsidR="00301B52" w:rsidRPr="00812B36" w:rsidRDefault="00301B52" w:rsidP="00332970">
      <w:pPr>
        <w:pStyle w:val="InstructionText"/>
      </w:pPr>
      <w:r w:rsidRPr="00812B36">
        <w:t>Language below may be modified as needed.</w:t>
      </w:r>
    </w:p>
    <w:p w14:paraId="1C9D107E" w14:textId="315B6E33" w:rsidR="00641FF2" w:rsidRPr="00812B36" w:rsidRDefault="00641FF2" w:rsidP="00D24EC0">
      <w:pPr>
        <w:spacing w:after="240" w:line="22" w:lineRule="atLeast"/>
        <w:ind w:left="720"/>
        <w:rPr>
          <w:bCs/>
        </w:rPr>
      </w:pPr>
      <w:proofErr w:type="gramStart"/>
      <w:r w:rsidRPr="00812B36">
        <w:rPr>
          <w:bCs/>
        </w:rPr>
        <w:t>The SESCDP</w:t>
      </w:r>
      <w:proofErr w:type="gramEnd"/>
      <w:r w:rsidRPr="00812B36">
        <w:rPr>
          <w:bCs/>
        </w:rPr>
        <w:t xml:space="preserve"> is a key element of the </w:t>
      </w:r>
      <w:r w:rsidR="00F04F20">
        <w:rPr>
          <w:bCs/>
        </w:rPr>
        <w:t>a</w:t>
      </w:r>
      <w:r w:rsidR="00F04F20" w:rsidRPr="00812B36">
        <w:rPr>
          <w:bCs/>
        </w:rPr>
        <w:t xml:space="preserve">gency’s </w:t>
      </w:r>
      <w:r w:rsidRPr="00812B36">
        <w:rPr>
          <w:bCs/>
        </w:rPr>
        <w:t>succession management strategy for filling future executive-level leadership vacancies</w:t>
      </w:r>
      <w:r w:rsidR="00A70637" w:rsidRPr="00812B36">
        <w:rPr>
          <w:bCs/>
        </w:rPr>
        <w:t xml:space="preserve">. </w:t>
      </w:r>
      <w:r w:rsidR="00D803D2">
        <w:rPr>
          <w:bCs/>
        </w:rPr>
        <w:t xml:space="preserve">The SESCDP </w:t>
      </w:r>
      <w:r w:rsidR="00147C88">
        <w:rPr>
          <w:bCs/>
        </w:rPr>
        <w:t>must</w:t>
      </w:r>
      <w:r w:rsidR="00D803D2">
        <w:rPr>
          <w:bCs/>
        </w:rPr>
        <w:t xml:space="preserve"> identify and develop candidates for </w:t>
      </w:r>
      <w:r w:rsidR="004450EA">
        <w:rPr>
          <w:bCs/>
        </w:rPr>
        <w:t>appointments</w:t>
      </w:r>
      <w:r w:rsidR="00D803D2">
        <w:rPr>
          <w:bCs/>
        </w:rPr>
        <w:t xml:space="preserve"> to SES positions </w:t>
      </w:r>
      <w:r w:rsidR="004450EA">
        <w:rPr>
          <w:bCs/>
        </w:rPr>
        <w:t>which</w:t>
      </w:r>
      <w:r w:rsidR="00D803D2">
        <w:rPr>
          <w:bCs/>
        </w:rPr>
        <w:t xml:space="preserve"> support continuity of executive leadership and agency succession planning</w:t>
      </w:r>
      <w:r w:rsidRPr="00812B36">
        <w:rPr>
          <w:bCs/>
        </w:rPr>
        <w:t xml:space="preserve">. </w:t>
      </w:r>
      <w:r w:rsidR="000E7B94" w:rsidRPr="00812B36">
        <w:rPr>
          <w:bCs/>
        </w:rPr>
        <w:t xml:space="preserve">To ensure success the [AGENCY NAME] </w:t>
      </w:r>
      <w:r w:rsidR="00147C88">
        <w:rPr>
          <w:bCs/>
        </w:rPr>
        <w:t>must</w:t>
      </w:r>
      <w:r w:rsidR="000E7B94" w:rsidRPr="00812B36">
        <w:rPr>
          <w:bCs/>
        </w:rPr>
        <w:t xml:space="preserve">: </w:t>
      </w:r>
    </w:p>
    <w:p w14:paraId="41C141E0" w14:textId="72F81D7D" w:rsidR="00B94DE7" w:rsidRPr="00812B36" w:rsidRDefault="000E7B94">
      <w:pPr>
        <w:pStyle w:val="Default"/>
        <w:numPr>
          <w:ilvl w:val="0"/>
          <w:numId w:val="20"/>
        </w:numPr>
        <w:spacing w:before="240" w:after="120" w:line="22" w:lineRule="atLeast"/>
      </w:pPr>
      <w:r w:rsidRPr="00812B36">
        <w:t>C</w:t>
      </w:r>
      <w:r w:rsidR="00B94DE7" w:rsidRPr="00812B36">
        <w:t xml:space="preserve">onduct workforce </w:t>
      </w:r>
      <w:proofErr w:type="gramStart"/>
      <w:r w:rsidR="00B94DE7" w:rsidRPr="00812B36">
        <w:t>analyses</w:t>
      </w:r>
      <w:proofErr w:type="gramEnd"/>
      <w:r w:rsidR="00B94DE7" w:rsidRPr="00812B36">
        <w:t xml:space="preserve"> to identify upcoming executive vacancies that may be filled by SESCDP graduates. The workforce analyses </w:t>
      </w:r>
      <w:r w:rsidR="00147C88">
        <w:t>must</w:t>
      </w:r>
      <w:r w:rsidR="00B94DE7" w:rsidRPr="00812B36">
        <w:t xml:space="preserve">: </w:t>
      </w:r>
    </w:p>
    <w:p w14:paraId="2E08F5A2" w14:textId="0BD507D2" w:rsidR="00B94DE7" w:rsidRPr="00812B36" w:rsidRDefault="00391398">
      <w:pPr>
        <w:pStyle w:val="Default"/>
        <w:numPr>
          <w:ilvl w:val="0"/>
          <w:numId w:val="4"/>
        </w:numPr>
        <w:spacing w:before="120" w:after="120" w:line="22" w:lineRule="atLeast"/>
        <w:jc w:val="both"/>
      </w:pPr>
      <w:r>
        <w:t>Evaluate executive attrition rates over a three-year period to determine average annual attrition</w:t>
      </w:r>
      <w:r w:rsidR="00B94DE7" w:rsidRPr="00812B36">
        <w:t xml:space="preserve">; </w:t>
      </w:r>
      <w:r w:rsidR="00264B6C" w:rsidRPr="00812B36">
        <w:t xml:space="preserve"> </w:t>
      </w:r>
    </w:p>
    <w:p w14:paraId="28C417BA" w14:textId="44A6C4C2" w:rsidR="00B94DE7" w:rsidRPr="00812B36" w:rsidRDefault="00B94DE7" w:rsidP="00DD4CE5">
      <w:pPr>
        <w:pStyle w:val="Default"/>
        <w:spacing w:before="120" w:after="120" w:line="22" w:lineRule="atLeast"/>
        <w:ind w:left="1440" w:hanging="360"/>
        <w:jc w:val="both"/>
      </w:pPr>
      <w:r w:rsidRPr="00812B36">
        <w:t xml:space="preserve">b. </w:t>
      </w:r>
      <w:r w:rsidR="00227F78" w:rsidRPr="00812B36">
        <w:t xml:space="preserve">  </w:t>
      </w:r>
      <w:r w:rsidRPr="00812B36">
        <w:t xml:space="preserve">Identify which executive vacancies are likely to be filled internally and externally; </w:t>
      </w:r>
    </w:p>
    <w:p w14:paraId="05CF062D" w14:textId="5C69C73E" w:rsidR="00B94DE7" w:rsidRPr="00812B36" w:rsidRDefault="00B94DE7" w:rsidP="00DD4CE5">
      <w:pPr>
        <w:pStyle w:val="Default"/>
        <w:spacing w:before="120" w:after="120" w:line="22" w:lineRule="atLeast"/>
        <w:ind w:left="1440" w:hanging="360"/>
        <w:jc w:val="both"/>
      </w:pPr>
      <w:r w:rsidRPr="00812B36">
        <w:t xml:space="preserve">c. </w:t>
      </w:r>
      <w:r w:rsidR="00227F78" w:rsidRPr="00812B36">
        <w:t xml:space="preserve"> </w:t>
      </w:r>
      <w:r w:rsidR="00426642">
        <w:t>Project the number of employees currently in [AGENCY NAME] prepared to fill vacated positions without further development</w:t>
      </w:r>
      <w:r w:rsidRPr="00812B36">
        <w:t xml:space="preserve">; and </w:t>
      </w:r>
    </w:p>
    <w:p w14:paraId="36918117" w14:textId="2A57011B" w:rsidR="00B94DE7" w:rsidRPr="00812B36" w:rsidRDefault="00B94DE7" w:rsidP="00DD4CE5">
      <w:pPr>
        <w:pStyle w:val="Default"/>
        <w:spacing w:before="120" w:after="120" w:line="22" w:lineRule="atLeast"/>
        <w:ind w:left="1440" w:hanging="360"/>
      </w:pPr>
      <w:r w:rsidRPr="00812B36">
        <w:t xml:space="preserve">d. </w:t>
      </w:r>
      <w:r w:rsidR="00C3339A" w:rsidRPr="00812B36">
        <w:t xml:space="preserve">  </w:t>
      </w:r>
      <w:r w:rsidR="009201E3">
        <w:t>Determine the ratio of SESCDP candidates needed relative to anticipated vacancies</w:t>
      </w:r>
      <w:r w:rsidRPr="00812B36">
        <w:t xml:space="preserve">. </w:t>
      </w:r>
    </w:p>
    <w:p w14:paraId="07122334" w14:textId="40372DF9" w:rsidR="00B94DE7" w:rsidRPr="00812B36" w:rsidRDefault="002D58D4">
      <w:pPr>
        <w:pStyle w:val="Default"/>
        <w:numPr>
          <w:ilvl w:val="0"/>
          <w:numId w:val="20"/>
        </w:numPr>
        <w:spacing w:before="240" w:after="240" w:line="22" w:lineRule="atLeast"/>
      </w:pPr>
      <w:r w:rsidRPr="00812B36">
        <w:t>Determine t</w:t>
      </w:r>
      <w:r w:rsidR="00B94DE7" w:rsidRPr="00812B36">
        <w:t xml:space="preserve">he number of SESCDP participants based on the workforce analysis. </w:t>
      </w:r>
    </w:p>
    <w:p w14:paraId="08620093" w14:textId="3B7DEDA3" w:rsidR="000427A5" w:rsidRPr="00812B36" w:rsidRDefault="00155F56" w:rsidP="00D24EC0">
      <w:pPr>
        <w:spacing w:after="240" w:line="22" w:lineRule="atLeast"/>
        <w:ind w:left="720"/>
        <w:rPr>
          <w:bCs/>
        </w:rPr>
      </w:pPr>
      <w:r w:rsidRPr="00812B36">
        <w:rPr>
          <w:bCs/>
        </w:rPr>
        <w:t>To</w:t>
      </w:r>
      <w:r w:rsidR="00ED17D0" w:rsidRPr="00812B36">
        <w:rPr>
          <w:bCs/>
        </w:rPr>
        <w:t xml:space="preserve"> ensure the agency considers program graduates for its executive vacancies, component heads are encouraged to assess and consider certified </w:t>
      </w:r>
      <w:r w:rsidR="00A6775A">
        <w:rPr>
          <w:bCs/>
        </w:rPr>
        <w:t>SES</w:t>
      </w:r>
      <w:r w:rsidR="00ED17D0" w:rsidRPr="00812B36">
        <w:rPr>
          <w:bCs/>
        </w:rPr>
        <w:t>CDP graduates prior to announcing a vacancy.  The [A</w:t>
      </w:r>
      <w:r w:rsidR="00EA4197" w:rsidRPr="00812B36">
        <w:rPr>
          <w:bCs/>
        </w:rPr>
        <w:t xml:space="preserve">GENCY NAME] </w:t>
      </w:r>
      <w:r w:rsidR="009C3CF0" w:rsidRPr="00812B36">
        <w:rPr>
          <w:bCs/>
        </w:rPr>
        <w:t>responsible staff</w:t>
      </w:r>
      <w:r w:rsidR="00ED17D0" w:rsidRPr="00812B36">
        <w:rPr>
          <w:bCs/>
        </w:rPr>
        <w:t xml:space="preserve">, maintains an inventory of </w:t>
      </w:r>
      <w:r w:rsidR="00A6775A">
        <w:rPr>
          <w:bCs/>
        </w:rPr>
        <w:t>SES</w:t>
      </w:r>
      <w:r w:rsidR="00ED17D0" w:rsidRPr="00812B36">
        <w:rPr>
          <w:bCs/>
        </w:rPr>
        <w:t xml:space="preserve">CDP graduates, monitors the post-program status of certified graduates, and notifies graduates and current </w:t>
      </w:r>
      <w:r w:rsidR="00A6775A">
        <w:rPr>
          <w:bCs/>
        </w:rPr>
        <w:t>SES</w:t>
      </w:r>
      <w:r w:rsidR="00ED17D0" w:rsidRPr="00812B36">
        <w:rPr>
          <w:bCs/>
        </w:rPr>
        <w:t xml:space="preserve">CDP participants of SES vacancies at the agency.  </w:t>
      </w:r>
    </w:p>
    <w:p w14:paraId="4A5E1034" w14:textId="197BF346" w:rsidR="00970FE9" w:rsidRPr="00812B36" w:rsidRDefault="00ED17D0" w:rsidP="00D24EC0">
      <w:pPr>
        <w:spacing w:after="240" w:line="22" w:lineRule="atLeast"/>
        <w:ind w:left="720"/>
        <w:rPr>
          <w:bCs/>
        </w:rPr>
      </w:pPr>
      <w:r w:rsidRPr="00812B36">
        <w:rPr>
          <w:bCs/>
        </w:rPr>
        <w:t xml:space="preserve">The </w:t>
      </w:r>
      <w:r w:rsidR="001C5D19">
        <w:rPr>
          <w:bCs/>
        </w:rPr>
        <w:t>a</w:t>
      </w:r>
      <w:r w:rsidRPr="00812B36">
        <w:rPr>
          <w:bCs/>
        </w:rPr>
        <w:t xml:space="preserve">gency’s ERB role in succession management includes monitoring the state of the agency’s executive corps including executives’ retirement eligibility, identifying where potential vacancies are likely, considering and matching skill sets of </w:t>
      </w:r>
      <w:r w:rsidR="001C5D19">
        <w:rPr>
          <w:bCs/>
        </w:rPr>
        <w:t>SES</w:t>
      </w:r>
      <w:r w:rsidRPr="00812B36">
        <w:rPr>
          <w:bCs/>
        </w:rPr>
        <w:t xml:space="preserve">CDP graduates </w:t>
      </w:r>
      <w:r w:rsidRPr="00812B36">
        <w:rPr>
          <w:bCs/>
        </w:rPr>
        <w:lastRenderedPageBreak/>
        <w:t>for specific vacancies, monitoring the status of current and former SESCDP candidates, and making placement recommendations as appropriate.</w:t>
      </w:r>
    </w:p>
    <w:p w14:paraId="758967FC" w14:textId="794B5818" w:rsidR="00F10B9C" w:rsidRPr="00F6009D" w:rsidRDefault="00F10B9C">
      <w:pPr>
        <w:pStyle w:val="Heading1"/>
        <w:numPr>
          <w:ilvl w:val="0"/>
          <w:numId w:val="22"/>
        </w:numPr>
        <w:rPr>
          <w:rFonts w:ascii="Times New Roman" w:hAnsi="Times New Roman" w:cs="Times New Roman"/>
          <w:color w:val="auto"/>
        </w:rPr>
      </w:pPr>
      <w:r w:rsidRPr="00F6009D">
        <w:rPr>
          <w:rFonts w:ascii="Times New Roman" w:hAnsi="Times New Roman" w:cs="Times New Roman"/>
          <w:color w:val="auto"/>
        </w:rPr>
        <w:t>P</w:t>
      </w:r>
      <w:r w:rsidR="002D58D4" w:rsidRPr="00F6009D">
        <w:rPr>
          <w:rFonts w:ascii="Times New Roman" w:hAnsi="Times New Roman" w:cs="Times New Roman"/>
          <w:color w:val="auto"/>
        </w:rPr>
        <w:t>ROGRAM ADMINISTRATION AND OVERSIGHT</w:t>
      </w:r>
    </w:p>
    <w:p w14:paraId="5F1777EB" w14:textId="25507C39" w:rsidR="00F10B9C" w:rsidRPr="00812B36" w:rsidRDefault="00F10B9C" w:rsidP="00762C51">
      <w:pPr>
        <w:pStyle w:val="Subheading"/>
        <w:numPr>
          <w:ilvl w:val="0"/>
          <w:numId w:val="23"/>
        </w:numPr>
        <w:spacing w:before="240"/>
      </w:pPr>
      <w:r w:rsidRPr="00812B36">
        <w:t>Program Scope</w:t>
      </w:r>
    </w:p>
    <w:p w14:paraId="24BF82E0" w14:textId="503ABCA5" w:rsidR="005C42CB" w:rsidRPr="00812B36" w:rsidRDefault="0013414C">
      <w:pPr>
        <w:pStyle w:val="ListParagraph"/>
        <w:numPr>
          <w:ilvl w:val="0"/>
          <w:numId w:val="5"/>
        </w:numPr>
        <w:spacing w:before="240" w:after="120" w:line="22" w:lineRule="atLeast"/>
        <w:rPr>
          <w:bCs/>
          <w:szCs w:val="24"/>
        </w:rPr>
      </w:pPr>
      <w:r w:rsidRPr="00812B36">
        <w:rPr>
          <w:bCs/>
          <w:szCs w:val="24"/>
        </w:rPr>
        <w:t>Target Audience</w:t>
      </w:r>
      <w:r w:rsidR="00301B52" w:rsidRPr="00812B36">
        <w:rPr>
          <w:bCs/>
          <w:szCs w:val="24"/>
        </w:rPr>
        <w:t>:</w:t>
      </w:r>
    </w:p>
    <w:p w14:paraId="7C6BF1D5" w14:textId="04864BD0" w:rsidR="0013414C" w:rsidRPr="00812B36" w:rsidRDefault="0013414C">
      <w:pPr>
        <w:pStyle w:val="ListParagraph"/>
        <w:numPr>
          <w:ilvl w:val="0"/>
          <w:numId w:val="5"/>
        </w:numPr>
        <w:spacing w:before="120" w:after="120" w:line="22" w:lineRule="atLeast"/>
        <w:rPr>
          <w:bCs/>
          <w:szCs w:val="24"/>
        </w:rPr>
      </w:pPr>
      <w:r w:rsidRPr="00812B36">
        <w:rPr>
          <w:bCs/>
          <w:szCs w:val="24"/>
        </w:rPr>
        <w:t>Duration:</w:t>
      </w:r>
    </w:p>
    <w:p w14:paraId="267AA533" w14:textId="7F15EA76" w:rsidR="0013414C" w:rsidRPr="00812B36" w:rsidRDefault="0013414C">
      <w:pPr>
        <w:pStyle w:val="ListParagraph"/>
        <w:numPr>
          <w:ilvl w:val="0"/>
          <w:numId w:val="5"/>
        </w:numPr>
        <w:spacing w:before="120" w:after="120" w:line="22" w:lineRule="atLeast"/>
        <w:rPr>
          <w:bCs/>
          <w:szCs w:val="24"/>
        </w:rPr>
      </w:pPr>
      <w:r w:rsidRPr="00812B36">
        <w:rPr>
          <w:bCs/>
          <w:szCs w:val="24"/>
        </w:rPr>
        <w:t xml:space="preserve">Start/End Date: </w:t>
      </w:r>
    </w:p>
    <w:p w14:paraId="6AE1246D" w14:textId="1D7B4464" w:rsidR="000E7C95" w:rsidRPr="00812B36" w:rsidRDefault="000E7C95" w:rsidP="00762C51">
      <w:pPr>
        <w:pStyle w:val="Subheading"/>
        <w:spacing w:before="240"/>
      </w:pPr>
      <w:r w:rsidRPr="00812B36">
        <w:t>Roles and Responsibilities</w:t>
      </w:r>
    </w:p>
    <w:p w14:paraId="412F1A0F" w14:textId="09CA6CCA" w:rsidR="002E244F" w:rsidRPr="00812B36" w:rsidRDefault="002E244F" w:rsidP="00332970">
      <w:pPr>
        <w:pStyle w:val="InstructionText"/>
      </w:pPr>
      <w:r w:rsidRPr="00812B36">
        <w:t>Language below may be modified as needed.</w:t>
      </w:r>
    </w:p>
    <w:p w14:paraId="26F45444" w14:textId="2C109506" w:rsidR="00024B9D" w:rsidRPr="00812B36" w:rsidRDefault="00685C57">
      <w:pPr>
        <w:pStyle w:val="ListParagraph"/>
        <w:numPr>
          <w:ilvl w:val="0"/>
          <w:numId w:val="6"/>
        </w:numPr>
        <w:spacing w:after="120" w:line="22" w:lineRule="atLeast"/>
        <w:ind w:left="1080"/>
        <w:rPr>
          <w:bCs/>
          <w:szCs w:val="24"/>
        </w:rPr>
      </w:pPr>
      <w:r w:rsidRPr="00812B36">
        <w:rPr>
          <w:bCs/>
          <w:szCs w:val="24"/>
        </w:rPr>
        <w:t>Agency Head:</w:t>
      </w:r>
      <w:r w:rsidR="009E17B0" w:rsidRPr="00812B36">
        <w:rPr>
          <w:szCs w:val="24"/>
        </w:rPr>
        <w:t xml:space="preserve"> </w:t>
      </w:r>
      <w:r w:rsidR="009E17B0" w:rsidRPr="00812B36">
        <w:rPr>
          <w:bCs/>
          <w:szCs w:val="24"/>
        </w:rPr>
        <w:t>The agency head is responsible for ensuring [AGENCY NAME] compliance with this directive and with all applicable laws, regulations, and Executive Orders, including OPM regulations establishing minimum requirements for SESCDPs. The agency head (or designee) is the final appointing authority for all selections.</w:t>
      </w:r>
    </w:p>
    <w:p w14:paraId="03A44EF4" w14:textId="1470B6FB" w:rsidR="00EF7688" w:rsidRDefault="00AE29C4">
      <w:pPr>
        <w:pStyle w:val="ListParagraph"/>
        <w:numPr>
          <w:ilvl w:val="0"/>
          <w:numId w:val="6"/>
        </w:numPr>
        <w:spacing w:before="240" w:after="120" w:line="22" w:lineRule="atLeast"/>
        <w:ind w:left="1080"/>
        <w:rPr>
          <w:bCs/>
          <w:szCs w:val="24"/>
        </w:rPr>
      </w:pPr>
      <w:r w:rsidRPr="00812B36">
        <w:rPr>
          <w:bCs/>
          <w:szCs w:val="24"/>
        </w:rPr>
        <w:t>Executive Resources Board</w:t>
      </w:r>
      <w:r w:rsidR="00EF7688">
        <w:rPr>
          <w:bCs/>
          <w:szCs w:val="24"/>
        </w:rPr>
        <w:t xml:space="preserve"> (ERB)</w:t>
      </w:r>
      <w:r w:rsidRPr="00812B36">
        <w:rPr>
          <w:bCs/>
          <w:szCs w:val="24"/>
        </w:rPr>
        <w:t>:</w:t>
      </w:r>
    </w:p>
    <w:p w14:paraId="78D04AE1" w14:textId="730DEEFC" w:rsidR="00EF7688" w:rsidRPr="004450EA" w:rsidRDefault="00EF7688">
      <w:pPr>
        <w:pStyle w:val="ListParagraph"/>
        <w:numPr>
          <w:ilvl w:val="1"/>
          <w:numId w:val="6"/>
        </w:numPr>
        <w:spacing w:after="120" w:line="22" w:lineRule="atLeast"/>
        <w:rPr>
          <w:bCs/>
          <w:szCs w:val="24"/>
        </w:rPr>
      </w:pPr>
      <w:r w:rsidRPr="004450EA">
        <w:rPr>
          <w:bCs/>
          <w:szCs w:val="24"/>
        </w:rPr>
        <w:t>ERB</w:t>
      </w:r>
      <w:r w:rsidR="007B43BD" w:rsidRPr="004450EA">
        <w:rPr>
          <w:bCs/>
          <w:szCs w:val="24"/>
        </w:rPr>
        <w:t xml:space="preserve"> </w:t>
      </w:r>
      <w:bookmarkStart w:id="0" w:name="_Hlk195861925"/>
      <w:r w:rsidRPr="004450EA">
        <w:rPr>
          <w:bCs/>
          <w:szCs w:val="24"/>
        </w:rPr>
        <w:t>roles and responsibilities include those listed in 5 CFR 412.302</w:t>
      </w:r>
      <w:r w:rsidR="0012752B" w:rsidRPr="004450EA">
        <w:rPr>
          <w:bCs/>
          <w:szCs w:val="24"/>
        </w:rPr>
        <w:t>(a)(1)</w:t>
      </w:r>
      <w:r w:rsidR="00845384">
        <w:rPr>
          <w:bCs/>
          <w:szCs w:val="24"/>
        </w:rPr>
        <w:t xml:space="preserve"> through </w:t>
      </w:r>
      <w:r w:rsidR="0012752B" w:rsidRPr="004450EA">
        <w:rPr>
          <w:bCs/>
          <w:szCs w:val="24"/>
        </w:rPr>
        <w:t>(5)</w:t>
      </w:r>
      <w:r w:rsidR="00AD5100" w:rsidRPr="004450EA">
        <w:rPr>
          <w:bCs/>
          <w:szCs w:val="24"/>
        </w:rPr>
        <w:t>.</w:t>
      </w:r>
    </w:p>
    <w:p w14:paraId="32F823F4" w14:textId="03A9DF11" w:rsidR="007B43BD" w:rsidRPr="00812B36" w:rsidRDefault="007B43BD">
      <w:pPr>
        <w:pStyle w:val="ListParagraph"/>
        <w:numPr>
          <w:ilvl w:val="1"/>
          <w:numId w:val="6"/>
        </w:numPr>
        <w:spacing w:after="120" w:line="22" w:lineRule="atLeast"/>
        <w:rPr>
          <w:bCs/>
          <w:szCs w:val="24"/>
        </w:rPr>
      </w:pPr>
      <w:r w:rsidRPr="00332970">
        <w:rPr>
          <w:rStyle w:val="InstructionTextChar"/>
        </w:rPr>
        <w:t xml:space="preserve">Describe </w:t>
      </w:r>
      <w:r w:rsidR="00EF7688" w:rsidRPr="00332970">
        <w:rPr>
          <w:rStyle w:val="InstructionTextChar"/>
        </w:rPr>
        <w:t xml:space="preserve">any additional </w:t>
      </w:r>
      <w:r w:rsidR="00B76105" w:rsidRPr="00332970">
        <w:rPr>
          <w:rStyle w:val="InstructionTextChar"/>
        </w:rPr>
        <w:t>ERB role and responsibilities</w:t>
      </w:r>
      <w:r w:rsidR="00BF063E">
        <w:rPr>
          <w:bCs/>
          <w:i/>
          <w:iCs/>
          <w:color w:val="0000FF"/>
          <w:szCs w:val="24"/>
        </w:rPr>
        <w:t>.</w:t>
      </w:r>
      <w:r w:rsidR="00B76105" w:rsidRPr="00812B36">
        <w:rPr>
          <w:bCs/>
          <w:i/>
          <w:iCs/>
          <w:color w:val="0000FF"/>
          <w:szCs w:val="24"/>
        </w:rPr>
        <w:t xml:space="preserve"> </w:t>
      </w:r>
    </w:p>
    <w:bookmarkEnd w:id="0"/>
    <w:p w14:paraId="0667131B" w14:textId="1F09C484" w:rsidR="00AE29C4" w:rsidRPr="00812B36" w:rsidRDefault="00AE29C4">
      <w:pPr>
        <w:pStyle w:val="ListParagraph"/>
        <w:numPr>
          <w:ilvl w:val="0"/>
          <w:numId w:val="6"/>
        </w:numPr>
        <w:spacing w:before="240" w:after="120" w:line="22" w:lineRule="atLeast"/>
        <w:ind w:left="1080"/>
        <w:rPr>
          <w:bCs/>
          <w:szCs w:val="24"/>
        </w:rPr>
      </w:pPr>
      <w:r w:rsidRPr="00812B36">
        <w:rPr>
          <w:bCs/>
          <w:szCs w:val="24"/>
        </w:rPr>
        <w:t>Chief Human Capital Officer:</w:t>
      </w:r>
      <w:r w:rsidR="00B76105" w:rsidRPr="00812B36">
        <w:rPr>
          <w:bCs/>
          <w:i/>
          <w:iCs/>
          <w:color w:val="0000FF"/>
          <w:szCs w:val="24"/>
        </w:rPr>
        <w:t xml:space="preserve"> </w:t>
      </w:r>
      <w:r w:rsidR="00B76105" w:rsidRPr="00332970">
        <w:rPr>
          <w:rStyle w:val="InstructionTextChar"/>
        </w:rPr>
        <w:t xml:space="preserve">Describe </w:t>
      </w:r>
      <w:r w:rsidR="008C5E55" w:rsidRPr="00332970">
        <w:rPr>
          <w:rStyle w:val="InstructionTextChar"/>
        </w:rPr>
        <w:t>CHCO</w:t>
      </w:r>
      <w:r w:rsidR="00B76105" w:rsidRPr="00332970">
        <w:rPr>
          <w:rStyle w:val="InstructionTextChar"/>
        </w:rPr>
        <w:t xml:space="preserve"> role</w:t>
      </w:r>
      <w:r w:rsidR="00AD5100" w:rsidRPr="00332970">
        <w:rPr>
          <w:rStyle w:val="InstructionTextChar"/>
        </w:rPr>
        <w:t>s</w:t>
      </w:r>
      <w:r w:rsidR="00B76105" w:rsidRPr="00332970">
        <w:rPr>
          <w:rStyle w:val="InstructionTextChar"/>
        </w:rPr>
        <w:t xml:space="preserve"> and responsibilities</w:t>
      </w:r>
      <w:r w:rsidR="00BF063E">
        <w:rPr>
          <w:bCs/>
          <w:i/>
          <w:iCs/>
          <w:color w:val="0000FF"/>
          <w:szCs w:val="24"/>
        </w:rPr>
        <w:t>.</w:t>
      </w:r>
      <w:r w:rsidR="00B76105" w:rsidRPr="00812B36">
        <w:rPr>
          <w:bCs/>
          <w:i/>
          <w:iCs/>
          <w:color w:val="0000FF"/>
          <w:szCs w:val="24"/>
        </w:rPr>
        <w:t xml:space="preserve"> </w:t>
      </w:r>
    </w:p>
    <w:p w14:paraId="092E3928" w14:textId="6C788C9F" w:rsidR="00AE29C4" w:rsidRPr="00812B36" w:rsidRDefault="00AE29C4">
      <w:pPr>
        <w:pStyle w:val="ListParagraph"/>
        <w:numPr>
          <w:ilvl w:val="0"/>
          <w:numId w:val="6"/>
        </w:numPr>
        <w:spacing w:before="240" w:after="120" w:line="22" w:lineRule="atLeast"/>
        <w:ind w:left="1080"/>
        <w:rPr>
          <w:bCs/>
          <w:szCs w:val="24"/>
        </w:rPr>
      </w:pPr>
      <w:r w:rsidRPr="00812B36">
        <w:rPr>
          <w:bCs/>
          <w:szCs w:val="24"/>
        </w:rPr>
        <w:t>Candidate:</w:t>
      </w:r>
      <w:r w:rsidR="00B76105" w:rsidRPr="00812B36">
        <w:rPr>
          <w:bCs/>
          <w:i/>
          <w:iCs/>
          <w:color w:val="0000FF"/>
          <w:szCs w:val="24"/>
        </w:rPr>
        <w:t xml:space="preserve"> </w:t>
      </w:r>
      <w:r w:rsidR="00B76105" w:rsidRPr="00332970">
        <w:rPr>
          <w:rStyle w:val="InstructionTextChar"/>
        </w:rPr>
        <w:t xml:space="preserve">Describe </w:t>
      </w:r>
      <w:r w:rsidR="002E244F" w:rsidRPr="00332970">
        <w:rPr>
          <w:rStyle w:val="InstructionTextChar"/>
        </w:rPr>
        <w:t xml:space="preserve">candidate </w:t>
      </w:r>
      <w:r w:rsidR="00B76105" w:rsidRPr="00332970">
        <w:rPr>
          <w:rStyle w:val="InstructionTextChar"/>
        </w:rPr>
        <w:t>responsibilities</w:t>
      </w:r>
      <w:r w:rsidR="00BF063E">
        <w:rPr>
          <w:bCs/>
          <w:i/>
          <w:iCs/>
          <w:color w:val="0000FF"/>
          <w:szCs w:val="24"/>
        </w:rPr>
        <w:t>.</w:t>
      </w:r>
      <w:r w:rsidR="00B76105" w:rsidRPr="00812B36">
        <w:rPr>
          <w:bCs/>
          <w:i/>
          <w:iCs/>
          <w:color w:val="0000FF"/>
          <w:szCs w:val="24"/>
        </w:rPr>
        <w:t xml:space="preserve"> </w:t>
      </w:r>
    </w:p>
    <w:p w14:paraId="70ECFD47" w14:textId="440BC79D" w:rsidR="00DA2A6D" w:rsidRPr="002B642A" w:rsidRDefault="00CC0BB7">
      <w:pPr>
        <w:pStyle w:val="ListParagraph"/>
        <w:numPr>
          <w:ilvl w:val="0"/>
          <w:numId w:val="6"/>
        </w:numPr>
        <w:spacing w:before="240" w:after="120" w:line="22" w:lineRule="atLeast"/>
        <w:ind w:left="1080"/>
        <w:rPr>
          <w:bCs/>
          <w:szCs w:val="24"/>
        </w:rPr>
      </w:pPr>
      <w:r w:rsidRPr="00812B36">
        <w:rPr>
          <w:bCs/>
          <w:szCs w:val="24"/>
        </w:rPr>
        <w:t>Supervisor for Candidate’s Position of Record</w:t>
      </w:r>
      <w:r w:rsidR="00C33B0D" w:rsidRPr="00812B36">
        <w:rPr>
          <w:bCs/>
          <w:szCs w:val="24"/>
        </w:rPr>
        <w:t xml:space="preserve"> Responsible for: </w:t>
      </w:r>
    </w:p>
    <w:p w14:paraId="3469EDB8" w14:textId="0D44DB23" w:rsidR="00DA2A6D" w:rsidRDefault="00C33B0D">
      <w:pPr>
        <w:pStyle w:val="ListParagraph"/>
        <w:numPr>
          <w:ilvl w:val="1"/>
          <w:numId w:val="6"/>
        </w:numPr>
        <w:spacing w:after="120" w:line="22" w:lineRule="atLeast"/>
        <w:rPr>
          <w:bCs/>
          <w:szCs w:val="24"/>
        </w:rPr>
      </w:pPr>
      <w:r w:rsidRPr="00812B36">
        <w:rPr>
          <w:bCs/>
          <w:szCs w:val="24"/>
        </w:rPr>
        <w:t xml:space="preserve">Developing a bridge plan with candidate to plan for candidate’s absence; </w:t>
      </w:r>
    </w:p>
    <w:p w14:paraId="5732A2C5" w14:textId="5CABA5DD" w:rsidR="00DA2A6D" w:rsidRDefault="00C33B0D">
      <w:pPr>
        <w:pStyle w:val="ListParagraph"/>
        <w:numPr>
          <w:ilvl w:val="1"/>
          <w:numId w:val="6"/>
        </w:numPr>
        <w:spacing w:after="120" w:line="22" w:lineRule="atLeast"/>
        <w:rPr>
          <w:bCs/>
          <w:szCs w:val="24"/>
        </w:rPr>
      </w:pPr>
      <w:r w:rsidRPr="00812B36">
        <w:rPr>
          <w:bCs/>
          <w:szCs w:val="24"/>
        </w:rPr>
        <w:t xml:space="preserve">Working with the candidate and his/her mentor to identify developmental needs, learning objectives, and developmental activities; and </w:t>
      </w:r>
    </w:p>
    <w:p w14:paraId="06B4451F" w14:textId="6CFBD03A" w:rsidR="00CC0BB7" w:rsidRPr="00812B36" w:rsidRDefault="004844B3">
      <w:pPr>
        <w:pStyle w:val="ListParagraph"/>
        <w:numPr>
          <w:ilvl w:val="1"/>
          <w:numId w:val="6"/>
        </w:numPr>
        <w:spacing w:after="120" w:line="22" w:lineRule="atLeast"/>
      </w:pPr>
      <w:r w:rsidRPr="21E09B81">
        <w:t xml:space="preserve">Coordinating to ensure the candidate is available to </w:t>
      </w:r>
      <w:r w:rsidR="3C75DE0A" w:rsidRPr="21E09B81">
        <w:t>participate in</w:t>
      </w:r>
      <w:r w:rsidRPr="21E09B81">
        <w:t xml:space="preserve"> the developmental assignment as scheduled</w:t>
      </w:r>
      <w:r w:rsidR="00C33B0D" w:rsidRPr="21E09B81">
        <w:t>.</w:t>
      </w:r>
    </w:p>
    <w:p w14:paraId="721F8B5D" w14:textId="2A7FBCCA" w:rsidR="00DA2A6D" w:rsidRDefault="00375B37">
      <w:pPr>
        <w:pStyle w:val="ListParagraph"/>
        <w:numPr>
          <w:ilvl w:val="0"/>
          <w:numId w:val="6"/>
        </w:numPr>
        <w:spacing w:before="240" w:after="120" w:line="22" w:lineRule="atLeast"/>
        <w:ind w:left="1080"/>
        <w:rPr>
          <w:bCs/>
          <w:szCs w:val="24"/>
        </w:rPr>
      </w:pPr>
      <w:r w:rsidRPr="00812B36">
        <w:rPr>
          <w:bCs/>
          <w:szCs w:val="24"/>
        </w:rPr>
        <w:t xml:space="preserve">SES </w:t>
      </w:r>
      <w:r w:rsidR="00CC0BB7" w:rsidRPr="00812B36">
        <w:rPr>
          <w:bCs/>
          <w:szCs w:val="24"/>
        </w:rPr>
        <w:t>Mentor</w:t>
      </w:r>
      <w:r w:rsidR="007903A7" w:rsidRPr="00812B36">
        <w:rPr>
          <w:szCs w:val="24"/>
        </w:rPr>
        <w:t xml:space="preserve"> </w:t>
      </w:r>
      <w:r w:rsidR="00C33B0D" w:rsidRPr="00812B36">
        <w:rPr>
          <w:bCs/>
          <w:szCs w:val="24"/>
        </w:rPr>
        <w:t>R</w:t>
      </w:r>
      <w:r w:rsidR="00AE6B37" w:rsidRPr="00812B36">
        <w:rPr>
          <w:bCs/>
          <w:szCs w:val="24"/>
        </w:rPr>
        <w:t>esponsible for</w:t>
      </w:r>
      <w:r w:rsidR="00CF3AAD" w:rsidRPr="00812B36">
        <w:rPr>
          <w:bCs/>
          <w:szCs w:val="24"/>
        </w:rPr>
        <w:t xml:space="preserve">: </w:t>
      </w:r>
    </w:p>
    <w:p w14:paraId="5789563F" w14:textId="26A70C30" w:rsidR="00DA2A6D" w:rsidRDefault="00CF3AAD">
      <w:pPr>
        <w:pStyle w:val="ListParagraph"/>
        <w:numPr>
          <w:ilvl w:val="1"/>
          <w:numId w:val="6"/>
        </w:numPr>
        <w:spacing w:after="120" w:line="22" w:lineRule="atLeast"/>
        <w:rPr>
          <w:bCs/>
          <w:szCs w:val="24"/>
        </w:rPr>
      </w:pPr>
      <w:r w:rsidRPr="00812B36">
        <w:rPr>
          <w:bCs/>
          <w:szCs w:val="24"/>
        </w:rPr>
        <w:t>W</w:t>
      </w:r>
      <w:r w:rsidR="00AE6B37" w:rsidRPr="00812B36">
        <w:rPr>
          <w:bCs/>
          <w:szCs w:val="24"/>
        </w:rPr>
        <w:t>orking with the candidate and his/her manager to identify developmental needs, learning objectives, and developmental activities;</w:t>
      </w:r>
      <w:r w:rsidRPr="00812B36">
        <w:rPr>
          <w:bCs/>
          <w:szCs w:val="24"/>
        </w:rPr>
        <w:t xml:space="preserve"> </w:t>
      </w:r>
    </w:p>
    <w:p w14:paraId="7D893336" w14:textId="226E4B8E" w:rsidR="00DA2A6D" w:rsidRDefault="00AE6B37">
      <w:pPr>
        <w:pStyle w:val="ListParagraph"/>
        <w:numPr>
          <w:ilvl w:val="1"/>
          <w:numId w:val="6"/>
        </w:numPr>
        <w:spacing w:after="120" w:line="22" w:lineRule="atLeast"/>
        <w:rPr>
          <w:bCs/>
          <w:szCs w:val="24"/>
        </w:rPr>
      </w:pPr>
      <w:r w:rsidRPr="00812B36">
        <w:rPr>
          <w:bCs/>
          <w:szCs w:val="24"/>
        </w:rPr>
        <w:t xml:space="preserve">Providing general career counseling and guidance to the candidate on preparing for the SES throughout the development period </w:t>
      </w:r>
      <w:r w:rsidR="00AB3340">
        <w:rPr>
          <w:bCs/>
          <w:szCs w:val="24"/>
        </w:rPr>
        <w:t>- continuation of the mentoring relationship beyond the program period is not required but is encouraged</w:t>
      </w:r>
      <w:r w:rsidRPr="00812B36">
        <w:rPr>
          <w:bCs/>
          <w:szCs w:val="24"/>
        </w:rPr>
        <w:t>;</w:t>
      </w:r>
      <w:r w:rsidR="00CF3AAD" w:rsidRPr="00812B36">
        <w:rPr>
          <w:bCs/>
          <w:szCs w:val="24"/>
        </w:rPr>
        <w:t xml:space="preserve"> </w:t>
      </w:r>
    </w:p>
    <w:p w14:paraId="4AFE5298" w14:textId="5043DC06" w:rsidR="00DA2A6D" w:rsidRDefault="00AE6B37">
      <w:pPr>
        <w:pStyle w:val="ListParagraph"/>
        <w:numPr>
          <w:ilvl w:val="1"/>
          <w:numId w:val="6"/>
        </w:numPr>
        <w:spacing w:after="120" w:line="22" w:lineRule="atLeast"/>
        <w:rPr>
          <w:bCs/>
          <w:szCs w:val="24"/>
        </w:rPr>
      </w:pPr>
      <w:r w:rsidRPr="00812B36">
        <w:rPr>
          <w:bCs/>
          <w:szCs w:val="24"/>
        </w:rPr>
        <w:t>Serving as a liaison with other executives to facilitate candidate’s access to training and developmental assignments;</w:t>
      </w:r>
      <w:r w:rsidR="00CF3AAD" w:rsidRPr="00812B36">
        <w:rPr>
          <w:bCs/>
          <w:szCs w:val="24"/>
        </w:rPr>
        <w:t xml:space="preserve"> </w:t>
      </w:r>
    </w:p>
    <w:p w14:paraId="03126EFD" w14:textId="15D50769" w:rsidR="00DA2A6D" w:rsidRDefault="00AE6B37">
      <w:pPr>
        <w:pStyle w:val="ListParagraph"/>
        <w:numPr>
          <w:ilvl w:val="1"/>
          <w:numId w:val="6"/>
        </w:numPr>
        <w:spacing w:after="120" w:line="22" w:lineRule="atLeast"/>
        <w:rPr>
          <w:bCs/>
          <w:szCs w:val="24"/>
        </w:rPr>
      </w:pPr>
      <w:r w:rsidRPr="00812B36">
        <w:rPr>
          <w:bCs/>
          <w:szCs w:val="24"/>
        </w:rPr>
        <w:lastRenderedPageBreak/>
        <w:t>Providing ongoing feedback on the candidate’s progress and making suggestions for more effective performance;</w:t>
      </w:r>
      <w:r w:rsidR="00CF3AAD" w:rsidRPr="00812B36">
        <w:rPr>
          <w:bCs/>
          <w:szCs w:val="24"/>
        </w:rPr>
        <w:t xml:space="preserve"> </w:t>
      </w:r>
    </w:p>
    <w:p w14:paraId="174F9322" w14:textId="6908439E" w:rsidR="00DA2A6D" w:rsidRDefault="00A958AE">
      <w:pPr>
        <w:pStyle w:val="ListParagraph"/>
        <w:numPr>
          <w:ilvl w:val="1"/>
          <w:numId w:val="6"/>
        </w:numPr>
        <w:spacing w:after="120" w:line="22" w:lineRule="atLeast"/>
        <w:rPr>
          <w:bCs/>
          <w:szCs w:val="24"/>
        </w:rPr>
      </w:pPr>
      <w:r>
        <w:rPr>
          <w:bCs/>
          <w:szCs w:val="24"/>
        </w:rPr>
        <w:t>Reviewing candidate progress reports and maintaining regular contact with the candidate and ERB throughout the program period</w:t>
      </w:r>
      <w:r w:rsidR="00AE6B37" w:rsidRPr="00812B36">
        <w:rPr>
          <w:bCs/>
          <w:szCs w:val="24"/>
        </w:rPr>
        <w:t xml:space="preserve">; </w:t>
      </w:r>
    </w:p>
    <w:p w14:paraId="3BCB2BFD" w14:textId="34FD8DCE" w:rsidR="00DA2A6D" w:rsidRDefault="00AE6B37">
      <w:pPr>
        <w:pStyle w:val="ListParagraph"/>
        <w:numPr>
          <w:ilvl w:val="1"/>
          <w:numId w:val="6"/>
        </w:numPr>
        <w:spacing w:after="120" w:line="22" w:lineRule="atLeast"/>
        <w:rPr>
          <w:bCs/>
          <w:szCs w:val="24"/>
        </w:rPr>
      </w:pPr>
      <w:r w:rsidRPr="00812B36">
        <w:rPr>
          <w:bCs/>
          <w:szCs w:val="24"/>
        </w:rPr>
        <w:t xml:space="preserve">Providing input to the </w:t>
      </w:r>
      <w:r w:rsidR="003810F4" w:rsidRPr="00812B36">
        <w:rPr>
          <w:bCs/>
          <w:szCs w:val="24"/>
        </w:rPr>
        <w:t>[AGENCY NAME]</w:t>
      </w:r>
      <w:r w:rsidRPr="00812B36">
        <w:rPr>
          <w:bCs/>
          <w:szCs w:val="24"/>
        </w:rPr>
        <w:t xml:space="preserve"> ERB on the candidate’s development and readiness for SES positions</w:t>
      </w:r>
      <w:r w:rsidR="005C083C" w:rsidRPr="00812B36">
        <w:rPr>
          <w:bCs/>
          <w:szCs w:val="24"/>
        </w:rPr>
        <w:t xml:space="preserve">; and </w:t>
      </w:r>
    </w:p>
    <w:p w14:paraId="248F3E76" w14:textId="017A61A3" w:rsidR="00CC0BB7" w:rsidRPr="00812B36" w:rsidRDefault="005109AE">
      <w:pPr>
        <w:pStyle w:val="ListParagraph"/>
        <w:numPr>
          <w:ilvl w:val="1"/>
          <w:numId w:val="6"/>
        </w:numPr>
        <w:spacing w:after="120" w:line="22" w:lineRule="atLeast"/>
        <w:rPr>
          <w:bCs/>
          <w:szCs w:val="24"/>
        </w:rPr>
      </w:pPr>
      <w:r>
        <w:rPr>
          <w:bCs/>
          <w:szCs w:val="24"/>
        </w:rPr>
        <w:t>C</w:t>
      </w:r>
      <w:r w:rsidRPr="00812B36">
        <w:rPr>
          <w:bCs/>
          <w:szCs w:val="24"/>
        </w:rPr>
        <w:t xml:space="preserve">ompleting </w:t>
      </w:r>
      <w:r w:rsidR="000A7AF1" w:rsidRPr="00812B36">
        <w:rPr>
          <w:bCs/>
          <w:szCs w:val="24"/>
        </w:rPr>
        <w:t>a mentor evaluation of the candidate to</w:t>
      </w:r>
      <w:r w:rsidR="004D0616" w:rsidRPr="00812B36">
        <w:rPr>
          <w:bCs/>
          <w:szCs w:val="24"/>
        </w:rPr>
        <w:t xml:space="preserve"> accompany the QRB package.</w:t>
      </w:r>
    </w:p>
    <w:p w14:paraId="6A9C6A05" w14:textId="2355E437" w:rsidR="00DA2A6D" w:rsidRDefault="00CC0BB7">
      <w:pPr>
        <w:pStyle w:val="ListParagraph"/>
        <w:numPr>
          <w:ilvl w:val="0"/>
          <w:numId w:val="6"/>
        </w:numPr>
        <w:spacing w:before="240" w:after="120" w:line="22" w:lineRule="atLeast"/>
        <w:ind w:left="1080"/>
        <w:rPr>
          <w:bCs/>
          <w:szCs w:val="24"/>
        </w:rPr>
      </w:pPr>
      <w:r w:rsidRPr="00812B36">
        <w:rPr>
          <w:bCs/>
          <w:szCs w:val="24"/>
        </w:rPr>
        <w:t>Developmental Assignment Supervisor</w:t>
      </w:r>
      <w:r w:rsidR="00D3305F" w:rsidRPr="00812B36">
        <w:rPr>
          <w:bCs/>
          <w:szCs w:val="24"/>
        </w:rPr>
        <w:t xml:space="preserve"> </w:t>
      </w:r>
      <w:r w:rsidR="004770B8" w:rsidRPr="00812B36">
        <w:rPr>
          <w:bCs/>
          <w:szCs w:val="24"/>
        </w:rPr>
        <w:t xml:space="preserve">Responsible for: </w:t>
      </w:r>
    </w:p>
    <w:p w14:paraId="4E2E3A4D" w14:textId="0BADE952" w:rsidR="00DA2A6D" w:rsidRDefault="00D3305F">
      <w:pPr>
        <w:pStyle w:val="ListParagraph"/>
        <w:numPr>
          <w:ilvl w:val="1"/>
          <w:numId w:val="6"/>
        </w:numPr>
        <w:spacing w:after="120" w:line="22" w:lineRule="atLeast"/>
        <w:rPr>
          <w:bCs/>
          <w:szCs w:val="24"/>
        </w:rPr>
      </w:pPr>
      <w:r w:rsidRPr="00812B36">
        <w:rPr>
          <w:bCs/>
          <w:szCs w:val="24"/>
        </w:rPr>
        <w:t>Conducting a pre-activity discussion with the candidate to set developmental goals;</w:t>
      </w:r>
      <w:r w:rsidR="004770B8" w:rsidRPr="00812B36">
        <w:rPr>
          <w:bCs/>
          <w:szCs w:val="24"/>
        </w:rPr>
        <w:t xml:space="preserve"> </w:t>
      </w:r>
    </w:p>
    <w:p w14:paraId="2D65E412" w14:textId="7F3A3250" w:rsidR="00DA2A6D" w:rsidRDefault="00E71F41">
      <w:pPr>
        <w:pStyle w:val="ListParagraph"/>
        <w:numPr>
          <w:ilvl w:val="1"/>
          <w:numId w:val="6"/>
        </w:numPr>
        <w:spacing w:after="120" w:line="22" w:lineRule="atLeast"/>
        <w:rPr>
          <w:color w:val="000000" w:themeColor="text1"/>
          <w:szCs w:val="24"/>
        </w:rPr>
      </w:pPr>
      <w:r>
        <w:t>Provid</w:t>
      </w:r>
      <w:r w:rsidR="00DC3201">
        <w:t xml:space="preserve">ing </w:t>
      </w:r>
      <w:r>
        <w:t>challenging, executive-level work assignments designed to help the candidate perform in relation to the ECQs;</w:t>
      </w:r>
      <w:r w:rsidR="004770B8">
        <w:t xml:space="preserve"> </w:t>
      </w:r>
    </w:p>
    <w:p w14:paraId="1F86E49D" w14:textId="1FC2B722" w:rsidR="00DA2A6D" w:rsidRDefault="00D3305F">
      <w:pPr>
        <w:pStyle w:val="ListParagraph"/>
        <w:numPr>
          <w:ilvl w:val="1"/>
          <w:numId w:val="6"/>
        </w:numPr>
        <w:spacing w:after="120" w:line="22" w:lineRule="atLeast"/>
        <w:rPr>
          <w:bCs/>
          <w:szCs w:val="24"/>
        </w:rPr>
      </w:pPr>
      <w:r w:rsidRPr="00812B36">
        <w:rPr>
          <w:bCs/>
          <w:szCs w:val="24"/>
        </w:rPr>
        <w:t>Providing ongoing feedback on candidate progress and making suggestions for more effective performance;</w:t>
      </w:r>
      <w:r w:rsidR="007269D0" w:rsidRPr="00812B36">
        <w:rPr>
          <w:bCs/>
          <w:szCs w:val="24"/>
        </w:rPr>
        <w:t xml:space="preserve"> </w:t>
      </w:r>
    </w:p>
    <w:p w14:paraId="09635D57" w14:textId="41B5EAFC" w:rsidR="00B1426F" w:rsidRDefault="00D3305F">
      <w:pPr>
        <w:pStyle w:val="ListParagraph"/>
        <w:numPr>
          <w:ilvl w:val="1"/>
          <w:numId w:val="6"/>
        </w:numPr>
        <w:spacing w:after="120" w:line="22" w:lineRule="atLeast"/>
        <w:rPr>
          <w:bCs/>
          <w:szCs w:val="24"/>
        </w:rPr>
      </w:pPr>
      <w:proofErr w:type="gramStart"/>
      <w:r w:rsidRPr="00812B36">
        <w:rPr>
          <w:bCs/>
          <w:szCs w:val="24"/>
        </w:rPr>
        <w:t>Conducting</w:t>
      </w:r>
      <w:proofErr w:type="gramEnd"/>
      <w:r w:rsidRPr="00812B36">
        <w:rPr>
          <w:bCs/>
          <w:szCs w:val="24"/>
        </w:rPr>
        <w:t xml:space="preserve"> closing discussion with the candidate to provide feedback on performance effectiveness and to suggest any further development;</w:t>
      </w:r>
      <w:r w:rsidR="007269D0" w:rsidRPr="00812B36">
        <w:rPr>
          <w:bCs/>
          <w:szCs w:val="24"/>
        </w:rPr>
        <w:t xml:space="preserve"> </w:t>
      </w:r>
    </w:p>
    <w:p w14:paraId="3F551C52" w14:textId="483E170D" w:rsidR="00B1426F" w:rsidRDefault="00D3305F">
      <w:pPr>
        <w:pStyle w:val="ListParagraph"/>
        <w:numPr>
          <w:ilvl w:val="1"/>
          <w:numId w:val="6"/>
        </w:numPr>
        <w:spacing w:after="120" w:line="22" w:lineRule="atLeast"/>
        <w:rPr>
          <w:bCs/>
          <w:szCs w:val="24"/>
        </w:rPr>
      </w:pPr>
      <w:r w:rsidRPr="00812B36">
        <w:rPr>
          <w:bCs/>
          <w:szCs w:val="24"/>
        </w:rPr>
        <w:t>Evaluating the activity and identify learning application(s);</w:t>
      </w:r>
      <w:r w:rsidR="007269D0" w:rsidRPr="00812B36">
        <w:rPr>
          <w:bCs/>
          <w:szCs w:val="24"/>
        </w:rPr>
        <w:t xml:space="preserve"> </w:t>
      </w:r>
    </w:p>
    <w:p w14:paraId="116BFA96" w14:textId="75F96801" w:rsidR="00B1426F" w:rsidRDefault="00C63FA5">
      <w:pPr>
        <w:pStyle w:val="ListParagraph"/>
        <w:numPr>
          <w:ilvl w:val="1"/>
          <w:numId w:val="6"/>
        </w:numPr>
        <w:spacing w:after="120" w:line="22" w:lineRule="atLeast"/>
        <w:rPr>
          <w:bCs/>
          <w:szCs w:val="24"/>
        </w:rPr>
      </w:pPr>
      <w:r>
        <w:rPr>
          <w:bCs/>
          <w:szCs w:val="24"/>
        </w:rPr>
        <w:t>Providing day-to-day guidance and feedback to the candidate on executive-level work assignments throughout the developmental assignment period</w:t>
      </w:r>
      <w:r w:rsidR="00D3305F" w:rsidRPr="00812B36">
        <w:rPr>
          <w:bCs/>
          <w:szCs w:val="24"/>
        </w:rPr>
        <w:t>; and</w:t>
      </w:r>
      <w:r w:rsidR="007269D0" w:rsidRPr="00812B36">
        <w:rPr>
          <w:bCs/>
          <w:szCs w:val="24"/>
        </w:rPr>
        <w:t xml:space="preserve"> </w:t>
      </w:r>
    </w:p>
    <w:p w14:paraId="1960F470" w14:textId="4ECBD01B" w:rsidR="00CC0BB7" w:rsidRPr="00812B36" w:rsidRDefault="00D3305F">
      <w:pPr>
        <w:pStyle w:val="ListParagraph"/>
        <w:numPr>
          <w:ilvl w:val="1"/>
          <w:numId w:val="6"/>
        </w:numPr>
        <w:spacing w:after="120" w:line="22" w:lineRule="atLeast"/>
        <w:rPr>
          <w:bCs/>
          <w:szCs w:val="24"/>
        </w:rPr>
      </w:pPr>
      <w:r w:rsidRPr="00812B36">
        <w:rPr>
          <w:bCs/>
          <w:szCs w:val="24"/>
        </w:rPr>
        <w:t xml:space="preserve">Providing feedback to the </w:t>
      </w:r>
      <w:r w:rsidR="003810F4" w:rsidRPr="00812B36">
        <w:rPr>
          <w:bCs/>
          <w:szCs w:val="24"/>
        </w:rPr>
        <w:t>[AGENCY NAME]</w:t>
      </w:r>
      <w:r w:rsidRPr="00812B36">
        <w:rPr>
          <w:bCs/>
          <w:szCs w:val="24"/>
        </w:rPr>
        <w:t xml:space="preserve"> ERB on candidate development and readiness for SES positions.</w:t>
      </w:r>
    </w:p>
    <w:p w14:paraId="3AB4A7BF" w14:textId="6BDBD161" w:rsidR="00CC0BB7" w:rsidRPr="00812B36" w:rsidRDefault="00CC0BB7">
      <w:pPr>
        <w:pStyle w:val="ListParagraph"/>
        <w:numPr>
          <w:ilvl w:val="0"/>
          <w:numId w:val="6"/>
        </w:numPr>
        <w:spacing w:before="240" w:after="120" w:line="22" w:lineRule="atLeast"/>
        <w:ind w:left="1080"/>
        <w:rPr>
          <w:bCs/>
          <w:szCs w:val="24"/>
        </w:rPr>
      </w:pPr>
      <w:r w:rsidRPr="00812B36">
        <w:rPr>
          <w:bCs/>
          <w:szCs w:val="24"/>
        </w:rPr>
        <w:t>SESCDP Program Manager</w:t>
      </w:r>
      <w:r w:rsidR="004F26CD" w:rsidRPr="00812B36">
        <w:rPr>
          <w:bCs/>
          <w:szCs w:val="24"/>
        </w:rPr>
        <w:t>/Staff:</w:t>
      </w:r>
      <w:r w:rsidR="002E244F" w:rsidRPr="00812B36">
        <w:rPr>
          <w:szCs w:val="24"/>
        </w:rPr>
        <w:t xml:space="preserve"> </w:t>
      </w:r>
      <w:r w:rsidR="002E244F" w:rsidRPr="00332970">
        <w:rPr>
          <w:rStyle w:val="InstructionTextChar"/>
        </w:rPr>
        <w:t xml:space="preserve">Describe </w:t>
      </w:r>
      <w:r w:rsidR="00BF063E" w:rsidRPr="00332970">
        <w:rPr>
          <w:rStyle w:val="InstructionTextChar"/>
        </w:rPr>
        <w:t xml:space="preserve">SESCDP Program Manager/Staff </w:t>
      </w:r>
      <w:r w:rsidR="002E244F" w:rsidRPr="00332970">
        <w:rPr>
          <w:rStyle w:val="InstructionTextChar"/>
        </w:rPr>
        <w:t>role</w:t>
      </w:r>
      <w:r w:rsidR="00BF063E" w:rsidRPr="00332970">
        <w:rPr>
          <w:rStyle w:val="InstructionTextChar"/>
        </w:rPr>
        <w:t>s</w:t>
      </w:r>
      <w:r w:rsidR="002E244F" w:rsidRPr="00332970">
        <w:rPr>
          <w:rStyle w:val="InstructionTextChar"/>
        </w:rPr>
        <w:t xml:space="preserve"> and responsibilities</w:t>
      </w:r>
      <w:r w:rsidR="00BF063E">
        <w:rPr>
          <w:bCs/>
          <w:i/>
          <w:iCs/>
          <w:color w:val="0000FF"/>
          <w:szCs w:val="24"/>
        </w:rPr>
        <w:t>.</w:t>
      </w:r>
    </w:p>
    <w:p w14:paraId="25770901" w14:textId="4CE5F47A" w:rsidR="004F26CD" w:rsidRPr="00812B36" w:rsidRDefault="004E6C0A" w:rsidP="00762C51">
      <w:pPr>
        <w:pStyle w:val="Subheading"/>
        <w:spacing w:before="240"/>
      </w:pPr>
      <w:r w:rsidRPr="29DEFF9A">
        <w:t>Program Evaluation</w:t>
      </w:r>
      <w:r w:rsidR="00911251">
        <w:t>s</w:t>
      </w:r>
    </w:p>
    <w:p w14:paraId="5ADB0AF4" w14:textId="4284E017" w:rsidR="00E363DE" w:rsidRPr="00350EC7" w:rsidRDefault="00CC7607" w:rsidP="004343E7">
      <w:r>
        <w:t xml:space="preserve">The [AGENCY NAME] </w:t>
      </w:r>
      <w:r w:rsidR="00784E39">
        <w:t xml:space="preserve">must complete the </w:t>
      </w:r>
      <w:r w:rsidR="00F100D5">
        <w:t>c</w:t>
      </w:r>
      <w:r w:rsidR="00294412">
        <w:t xml:space="preserve">ohort </w:t>
      </w:r>
      <w:r w:rsidR="000B55AA">
        <w:t>e</w:t>
      </w:r>
      <w:r w:rsidR="00E363DE">
        <w:t>valuation</w:t>
      </w:r>
      <w:r w:rsidR="000B55AA">
        <w:t xml:space="preserve"> template </w:t>
      </w:r>
      <w:r w:rsidR="00F100D5">
        <w:t xml:space="preserve">within 60 </w:t>
      </w:r>
      <w:r w:rsidR="00EC47C6">
        <w:t>days</w:t>
      </w:r>
      <w:r w:rsidR="00002998">
        <w:t xml:space="preserve"> </w:t>
      </w:r>
      <w:r w:rsidR="00C3109F">
        <w:t xml:space="preserve">following QRB </w:t>
      </w:r>
      <w:r w:rsidR="00AB0D5B">
        <w:t xml:space="preserve">certification of all </w:t>
      </w:r>
      <w:r w:rsidR="00C3109F">
        <w:t>cohort graduates</w:t>
      </w:r>
      <w:r w:rsidR="00AB0D5B">
        <w:t>.</w:t>
      </w:r>
      <w:r w:rsidR="007D258C">
        <w:t xml:space="preserve"> Any approved m</w:t>
      </w:r>
      <w:r w:rsidR="007D258C" w:rsidRPr="00297DA4">
        <w:t>ajor agency component</w:t>
      </w:r>
      <w:r w:rsidR="007D258C">
        <w:t>(s)</w:t>
      </w:r>
      <w:r w:rsidR="007D258C" w:rsidRPr="00297DA4">
        <w:t xml:space="preserve"> or subcomponent</w:t>
      </w:r>
      <w:r w:rsidR="007D258C">
        <w:t xml:space="preserve">(s) conducting cohorts must submit the completed </w:t>
      </w:r>
      <w:r w:rsidR="0038194E">
        <w:t>cohort</w:t>
      </w:r>
      <w:r w:rsidR="00574334">
        <w:t>-level</w:t>
      </w:r>
      <w:r w:rsidR="0038194E">
        <w:t xml:space="preserve"> </w:t>
      </w:r>
      <w:r w:rsidR="007D258C">
        <w:t>evaluations to [AGENCY NAME] headquarters for data aggregation to inform</w:t>
      </w:r>
      <w:r w:rsidR="000166D3">
        <w:t xml:space="preserve"> </w:t>
      </w:r>
      <w:r w:rsidR="000A193F">
        <w:t xml:space="preserve">overarching </w:t>
      </w:r>
      <w:r w:rsidR="000166D3">
        <w:t>program</w:t>
      </w:r>
      <w:r w:rsidR="00574334">
        <w:t>-level</w:t>
      </w:r>
      <w:r w:rsidR="000166D3">
        <w:t xml:space="preserve"> evaluations</w:t>
      </w:r>
      <w:r w:rsidR="007D258C">
        <w:t>.</w:t>
      </w:r>
      <w:r w:rsidR="004343E7">
        <w:t xml:space="preserve"> </w:t>
      </w:r>
      <w:r w:rsidR="00AB0D5B">
        <w:t xml:space="preserve">These evaluations serve as the </w:t>
      </w:r>
      <w:r w:rsidR="00E363DE">
        <w:t xml:space="preserve">basis for future </w:t>
      </w:r>
      <w:r w:rsidR="00B13B62">
        <w:t xml:space="preserve">program </w:t>
      </w:r>
      <w:r w:rsidR="00E363DE">
        <w:t>modifications and changes</w:t>
      </w:r>
      <w:r w:rsidR="00B13B62">
        <w:t>, and policy reapproval.</w:t>
      </w:r>
      <w:r w:rsidR="00764449">
        <w:t xml:space="preserve"> The [AGENCY NAME] must complete and submit </w:t>
      </w:r>
      <w:r w:rsidR="00DE671B">
        <w:t xml:space="preserve">the overarching program evaluation template </w:t>
      </w:r>
      <w:r w:rsidR="00764449">
        <w:t xml:space="preserve">with subsequent requests for program </w:t>
      </w:r>
      <w:r w:rsidR="00CB78D4">
        <w:t>reapproval</w:t>
      </w:r>
      <w:r w:rsidR="00764449">
        <w:t xml:space="preserve">. </w:t>
      </w:r>
      <w:r w:rsidR="00E363DE">
        <w:t xml:space="preserve"> </w:t>
      </w:r>
    </w:p>
    <w:p w14:paraId="33810B8C" w14:textId="10F28EC3" w:rsidR="004E6C0A" w:rsidRPr="00812B36" w:rsidRDefault="004E6C0A" w:rsidP="00762C51">
      <w:pPr>
        <w:pStyle w:val="Subheading"/>
        <w:spacing w:before="240"/>
      </w:pPr>
      <w:r w:rsidRPr="00812B36">
        <w:t>Budget</w:t>
      </w:r>
    </w:p>
    <w:p w14:paraId="0E97E33A" w14:textId="2B8B3726" w:rsidR="005834A1" w:rsidRPr="00812B36" w:rsidRDefault="005834A1" w:rsidP="00332970">
      <w:pPr>
        <w:pStyle w:val="InstructionText"/>
      </w:pPr>
      <w:bookmarkStart w:id="1" w:name="_Hlk195857586"/>
      <w:r w:rsidRPr="00812B36">
        <w:t>Language below may be modified as needed.</w:t>
      </w:r>
    </w:p>
    <w:bookmarkEnd w:id="1"/>
    <w:p w14:paraId="1502D50D" w14:textId="33A9414F" w:rsidR="003C4320" w:rsidRPr="00812B36" w:rsidRDefault="005834A1" w:rsidP="00D24EC0">
      <w:pPr>
        <w:spacing w:after="240" w:line="22" w:lineRule="atLeast"/>
        <w:ind w:left="720"/>
        <w:rPr>
          <w:bCs/>
        </w:rPr>
      </w:pPr>
      <w:r w:rsidRPr="00812B36">
        <w:rPr>
          <w:bCs/>
        </w:rPr>
        <w:t xml:space="preserve">The </w:t>
      </w:r>
      <w:r w:rsidR="003810F4" w:rsidRPr="00812B36">
        <w:rPr>
          <w:bCs/>
        </w:rPr>
        <w:t>[AGENCY NAME]</w:t>
      </w:r>
      <w:r w:rsidRPr="00812B36">
        <w:rPr>
          <w:bCs/>
        </w:rPr>
        <w:t xml:space="preserve"> </w:t>
      </w:r>
      <w:r w:rsidR="00147C88">
        <w:rPr>
          <w:bCs/>
        </w:rPr>
        <w:t>must</w:t>
      </w:r>
      <w:r w:rsidRPr="00812B36">
        <w:rPr>
          <w:bCs/>
        </w:rPr>
        <w:t xml:space="preserve"> pay costs associated with orientation and training for all participants</w:t>
      </w:r>
      <w:r w:rsidR="00F171FB">
        <w:rPr>
          <w:bCs/>
        </w:rPr>
        <w:t>. Training cost</w:t>
      </w:r>
      <w:r w:rsidR="00740EB0">
        <w:rPr>
          <w:bCs/>
        </w:rPr>
        <w:t>s</w:t>
      </w:r>
      <w:r w:rsidR="00F171FB">
        <w:rPr>
          <w:bCs/>
        </w:rPr>
        <w:t xml:space="preserve"> include</w:t>
      </w:r>
      <w:r w:rsidR="00B42A2A">
        <w:rPr>
          <w:bCs/>
        </w:rPr>
        <w:t xml:space="preserve">, but </w:t>
      </w:r>
      <w:r w:rsidR="00740EB0">
        <w:rPr>
          <w:bCs/>
        </w:rPr>
        <w:t xml:space="preserve">are </w:t>
      </w:r>
      <w:r w:rsidR="00B42A2A">
        <w:rPr>
          <w:bCs/>
        </w:rPr>
        <w:t>not limited to,</w:t>
      </w:r>
      <w:r w:rsidR="00F171FB">
        <w:rPr>
          <w:bCs/>
        </w:rPr>
        <w:t xml:space="preserve"> formal training (100 hours minimum), two validated executive assessments per participant, and coaching services (minimum 10 hours)</w:t>
      </w:r>
      <w:r w:rsidRPr="00812B36">
        <w:rPr>
          <w:bCs/>
        </w:rPr>
        <w:t xml:space="preserve"> The </w:t>
      </w:r>
      <w:r w:rsidR="003810F4" w:rsidRPr="00812B36">
        <w:rPr>
          <w:bCs/>
        </w:rPr>
        <w:t>[AGENCY NAME]</w:t>
      </w:r>
      <w:r w:rsidRPr="00812B36">
        <w:rPr>
          <w:bCs/>
        </w:rPr>
        <w:t xml:space="preserve"> </w:t>
      </w:r>
      <w:r w:rsidR="00147C88">
        <w:rPr>
          <w:bCs/>
        </w:rPr>
        <w:t>must</w:t>
      </w:r>
      <w:r w:rsidRPr="00812B36">
        <w:rPr>
          <w:bCs/>
        </w:rPr>
        <w:t xml:space="preserve"> fund travel for each </w:t>
      </w:r>
      <w:r w:rsidR="003810F4" w:rsidRPr="00812B36">
        <w:rPr>
          <w:bCs/>
        </w:rPr>
        <w:t>[AGENCY NAME]</w:t>
      </w:r>
      <w:r w:rsidR="003C4320" w:rsidRPr="00812B36">
        <w:rPr>
          <w:bCs/>
        </w:rPr>
        <w:t xml:space="preserve"> </w:t>
      </w:r>
      <w:r w:rsidRPr="00812B36">
        <w:rPr>
          <w:bCs/>
        </w:rPr>
        <w:t xml:space="preserve">employee participant. </w:t>
      </w:r>
    </w:p>
    <w:p w14:paraId="4AE0B723" w14:textId="56DD000F" w:rsidR="006D7AE3" w:rsidRPr="00812B36" w:rsidRDefault="005834A1" w:rsidP="00D24EC0">
      <w:pPr>
        <w:spacing w:after="240" w:line="22" w:lineRule="atLeast"/>
        <w:ind w:left="720"/>
        <w:rPr>
          <w:bCs/>
        </w:rPr>
      </w:pPr>
      <w:r w:rsidRPr="00812B36">
        <w:rPr>
          <w:bCs/>
        </w:rPr>
        <w:lastRenderedPageBreak/>
        <w:t xml:space="preserve">Applicants who are selected from another federal Agency or </w:t>
      </w:r>
      <w:r w:rsidR="003810F4" w:rsidRPr="00812B36">
        <w:rPr>
          <w:bCs/>
        </w:rPr>
        <w:t>[AGENCY NAME]</w:t>
      </w:r>
      <w:r w:rsidRPr="00812B36">
        <w:rPr>
          <w:bCs/>
        </w:rPr>
        <w:t xml:space="preserve"> </w:t>
      </w:r>
      <w:proofErr w:type="gramStart"/>
      <w:r w:rsidRPr="00812B36">
        <w:rPr>
          <w:bCs/>
        </w:rPr>
        <w:t>component</w:t>
      </w:r>
      <w:proofErr w:type="gramEnd"/>
      <w:r w:rsidRPr="00812B36">
        <w:rPr>
          <w:bCs/>
        </w:rPr>
        <w:t xml:space="preserve"> </w:t>
      </w:r>
      <w:r w:rsidR="00147C88">
        <w:rPr>
          <w:bCs/>
        </w:rPr>
        <w:t>must</w:t>
      </w:r>
      <w:r w:rsidRPr="00812B36">
        <w:rPr>
          <w:bCs/>
        </w:rPr>
        <w:t xml:space="preserve"> be required to submit documentation of agreement from their agency to cover travel and miscellaneous expenses associated with the candidate’s participation in the SESCDP.</w:t>
      </w:r>
    </w:p>
    <w:p w14:paraId="37EDB70E" w14:textId="77777777" w:rsidR="00ED62C3" w:rsidRPr="00812B36" w:rsidRDefault="007C3759" w:rsidP="00762C51">
      <w:pPr>
        <w:pStyle w:val="Subheading"/>
        <w:spacing w:before="240"/>
      </w:pPr>
      <w:r w:rsidRPr="00812B36">
        <w:t>Monitoring Candidate Performance</w:t>
      </w:r>
    </w:p>
    <w:p w14:paraId="18DCDF32" w14:textId="4708BCEC" w:rsidR="00ED62C3" w:rsidRPr="00812B36" w:rsidRDefault="00E577A8" w:rsidP="00332970">
      <w:pPr>
        <w:pStyle w:val="InstructionText"/>
        <w:rPr>
          <w:b/>
        </w:rPr>
      </w:pPr>
      <w:r w:rsidRPr="00812B36">
        <w:t>Language below may be modified as needed.</w:t>
      </w:r>
    </w:p>
    <w:p w14:paraId="4D43DC4A" w14:textId="0722660D" w:rsidR="00ED62C3" w:rsidRPr="00812B36" w:rsidRDefault="00ED62C3">
      <w:pPr>
        <w:pStyle w:val="Default"/>
        <w:numPr>
          <w:ilvl w:val="0"/>
          <w:numId w:val="12"/>
        </w:numPr>
        <w:spacing w:after="120" w:line="22" w:lineRule="atLeast"/>
      </w:pPr>
      <w:r w:rsidRPr="00812B36">
        <w:t xml:space="preserve">At periodic intervals the </w:t>
      </w:r>
      <w:r w:rsidR="003810F4" w:rsidRPr="00812B36">
        <w:t>[AGENCY NAME]</w:t>
      </w:r>
      <w:r w:rsidRPr="00812B36">
        <w:t xml:space="preserve"> ERB </w:t>
      </w:r>
      <w:r w:rsidR="00147C88">
        <w:t>must</w:t>
      </w:r>
      <w:r w:rsidRPr="00812B36">
        <w:t xml:space="preserve"> review the performance and progress in completing EDP activities for the candidates they selected. Candidates, mentors and developmental assignment supervisors </w:t>
      </w:r>
      <w:r w:rsidR="00147C88">
        <w:t>must</w:t>
      </w:r>
      <w:r w:rsidRPr="00812B36">
        <w:t xml:space="preserve"> provide input to the review. Each candidate </w:t>
      </w:r>
      <w:r w:rsidR="007615D9" w:rsidRPr="00812B36">
        <w:t xml:space="preserve">may have </w:t>
      </w:r>
      <w:r w:rsidRPr="00812B36">
        <w:t xml:space="preserve">a target SES position identified in their EDP. </w:t>
      </w:r>
      <w:r w:rsidR="00525B6B">
        <w:t xml:space="preserve">Where development is progressing as planned, the ERB </w:t>
      </w:r>
      <w:r w:rsidR="00147C88">
        <w:t>must</w:t>
      </w:r>
      <w:r w:rsidR="00525B6B">
        <w:t xml:space="preserve"> continue to monitor candidate performance at established intervals without requiring additional intervention</w:t>
      </w:r>
      <w:r w:rsidRPr="00812B36">
        <w:t xml:space="preserve">. </w:t>
      </w:r>
    </w:p>
    <w:p w14:paraId="3F66D6A7" w14:textId="6BA314C9" w:rsidR="00ED62C3" w:rsidRPr="00812B36" w:rsidRDefault="00ED62C3">
      <w:pPr>
        <w:pStyle w:val="Default"/>
        <w:numPr>
          <w:ilvl w:val="0"/>
          <w:numId w:val="12"/>
        </w:numPr>
        <w:spacing w:before="240" w:after="120" w:line="22" w:lineRule="atLeast"/>
      </w:pPr>
      <w:r w:rsidRPr="00812B36">
        <w:t xml:space="preserve">If the candidate is not progressing as planned, the </w:t>
      </w:r>
      <w:r w:rsidR="003810F4" w:rsidRPr="00812B36">
        <w:t>[AGENCY NAME]</w:t>
      </w:r>
      <w:r w:rsidRPr="00812B36">
        <w:t xml:space="preserve"> ERB </w:t>
      </w:r>
      <w:r w:rsidR="00147C88">
        <w:t>must</w:t>
      </w:r>
      <w:r w:rsidRPr="00812B36">
        <w:t xml:space="preserve"> reevaluate the</w:t>
      </w:r>
      <w:r w:rsidR="007615D9" w:rsidRPr="00812B36">
        <w:t xml:space="preserve"> </w:t>
      </w:r>
      <w:r w:rsidRPr="00812B36">
        <w:t>approved EDP and provide for additional development and determine if the candidate is</w:t>
      </w:r>
      <w:r w:rsidR="00E577A8" w:rsidRPr="00812B36">
        <w:t xml:space="preserve"> </w:t>
      </w:r>
      <w:r w:rsidRPr="00812B36">
        <w:t xml:space="preserve">actively pursuing development against the approved EDP. The criteria used to determine this standard are: </w:t>
      </w:r>
    </w:p>
    <w:p w14:paraId="6745A15A" w14:textId="60C0B5EE" w:rsidR="00ED62C3" w:rsidRPr="00812B36" w:rsidRDefault="00ED62C3">
      <w:pPr>
        <w:pStyle w:val="Default"/>
        <w:numPr>
          <w:ilvl w:val="1"/>
          <w:numId w:val="6"/>
        </w:numPr>
        <w:spacing w:after="240" w:line="22" w:lineRule="atLeast"/>
      </w:pPr>
      <w:r w:rsidRPr="00812B36">
        <w:t xml:space="preserve">Has the candidate met the estimated start and completion dates for developmental activities? </w:t>
      </w:r>
    </w:p>
    <w:p w14:paraId="754BEDFB" w14:textId="5C1058DB" w:rsidR="00ED62C3" w:rsidRPr="00812B36" w:rsidRDefault="00ED62C3">
      <w:pPr>
        <w:pStyle w:val="Default"/>
        <w:numPr>
          <w:ilvl w:val="1"/>
          <w:numId w:val="6"/>
        </w:numPr>
        <w:spacing w:after="240" w:line="22" w:lineRule="atLeast"/>
      </w:pPr>
      <w:r w:rsidRPr="00812B36">
        <w:t xml:space="preserve">Has the candidate demonstrated increased competence against the approved </w:t>
      </w:r>
      <w:r w:rsidR="0064597C" w:rsidRPr="00812B36">
        <w:t xml:space="preserve">developmental </w:t>
      </w:r>
      <w:r w:rsidRPr="00812B36">
        <w:t xml:space="preserve">objectives? </w:t>
      </w:r>
    </w:p>
    <w:p w14:paraId="7CF5B2C9" w14:textId="7A2DAAE3" w:rsidR="00ED62C3" w:rsidRPr="00812B36" w:rsidRDefault="00ED62C3">
      <w:pPr>
        <w:pStyle w:val="Default"/>
        <w:numPr>
          <w:ilvl w:val="1"/>
          <w:numId w:val="6"/>
        </w:numPr>
        <w:spacing w:after="120" w:line="22" w:lineRule="atLeast"/>
      </w:pPr>
      <w:r w:rsidRPr="00812B36">
        <w:t xml:space="preserve">Does the evaluation from the developmental assignment supervisor indicate that the candidate has achieved the </w:t>
      </w:r>
      <w:r w:rsidR="0064597C" w:rsidRPr="00812B36">
        <w:t xml:space="preserve">developmental </w:t>
      </w:r>
      <w:r w:rsidRPr="00812B36">
        <w:t xml:space="preserve">objective? </w:t>
      </w:r>
    </w:p>
    <w:p w14:paraId="3013DCCD" w14:textId="38CBEEF9" w:rsidR="00ED62C3" w:rsidRPr="00812B36" w:rsidRDefault="00ED62C3">
      <w:pPr>
        <w:pStyle w:val="Default"/>
        <w:numPr>
          <w:ilvl w:val="0"/>
          <w:numId w:val="12"/>
        </w:numPr>
        <w:spacing w:after="120" w:line="22" w:lineRule="atLeast"/>
      </w:pPr>
      <w:r w:rsidRPr="00812B36">
        <w:t xml:space="preserve">If the candidate is NOT actively pursuing development, the </w:t>
      </w:r>
      <w:r w:rsidR="003810F4" w:rsidRPr="00812B36">
        <w:t>[AGENCY NAME]</w:t>
      </w:r>
      <w:r w:rsidRPr="00812B36">
        <w:t xml:space="preserve"> </w:t>
      </w:r>
      <w:proofErr w:type="gramStart"/>
      <w:r w:rsidRPr="00812B36">
        <w:t>ERB,</w:t>
      </w:r>
      <w:proofErr w:type="gramEnd"/>
      <w:r w:rsidRPr="00812B36">
        <w:t xml:space="preserve"> may terminate participation in the program. </w:t>
      </w:r>
    </w:p>
    <w:p w14:paraId="00B3B11D" w14:textId="130D275C" w:rsidR="00EC47C6" w:rsidRPr="00812B36" w:rsidRDefault="00ED62C3">
      <w:pPr>
        <w:pStyle w:val="Default"/>
        <w:numPr>
          <w:ilvl w:val="0"/>
          <w:numId w:val="12"/>
        </w:numPr>
        <w:spacing w:before="240" w:after="120" w:line="22" w:lineRule="atLeast"/>
      </w:pPr>
      <w:r w:rsidRPr="00812B36">
        <w:t xml:space="preserve">Once the candidate has completed all of the activities on their EDP and the </w:t>
      </w:r>
      <w:r w:rsidR="00EC47C6" w:rsidRPr="00812B36">
        <w:t>[</w:t>
      </w:r>
      <w:r w:rsidR="00186DDB" w:rsidRPr="00812B36">
        <w:t>Agency Name</w:t>
      </w:r>
      <w:r w:rsidR="00EC47C6" w:rsidRPr="00812B36">
        <w:t xml:space="preserve">] </w:t>
      </w:r>
      <w:r w:rsidRPr="00812B36">
        <w:t xml:space="preserve">ERB has approved their readiness for an executive-level position, their package </w:t>
      </w:r>
      <w:r w:rsidR="00147C88">
        <w:t>must</w:t>
      </w:r>
      <w:r w:rsidRPr="00812B36">
        <w:t xml:space="preserve"> be forwarded to OPM for </w:t>
      </w:r>
      <w:r w:rsidR="4767CEE1">
        <w:t xml:space="preserve">QRB </w:t>
      </w:r>
      <w:r w:rsidRPr="00812B36">
        <w:t xml:space="preserve">certification. </w:t>
      </w:r>
    </w:p>
    <w:p w14:paraId="6DC8634B" w14:textId="3E924325" w:rsidR="00ED62C3" w:rsidRPr="00812B36" w:rsidRDefault="00ED62C3">
      <w:pPr>
        <w:pStyle w:val="Default"/>
        <w:numPr>
          <w:ilvl w:val="0"/>
          <w:numId w:val="12"/>
        </w:numPr>
        <w:spacing w:before="240" w:after="120" w:line="22" w:lineRule="atLeast"/>
      </w:pPr>
      <w:r w:rsidRPr="00812B36">
        <w:t xml:space="preserve">The </w:t>
      </w:r>
      <w:r w:rsidR="260B8C47">
        <w:t>p</w:t>
      </w:r>
      <w:r w:rsidRPr="00812B36">
        <w:t xml:space="preserve">rogram staff </w:t>
      </w:r>
      <w:r w:rsidR="00147C88">
        <w:t>must</w:t>
      </w:r>
      <w:r w:rsidRPr="00812B36">
        <w:t xml:space="preserve"> track and record all program activities to ensure all program requirements have been met.</w:t>
      </w:r>
    </w:p>
    <w:p w14:paraId="347C7C4D" w14:textId="54C98BD0" w:rsidR="007C3759" w:rsidRPr="00812B36" w:rsidRDefault="43126004" w:rsidP="00762C51">
      <w:pPr>
        <w:pStyle w:val="Subheading"/>
        <w:spacing w:before="240"/>
      </w:pPr>
      <w:r w:rsidRPr="5286348A">
        <w:rPr>
          <w:bCs/>
        </w:rPr>
        <w:t xml:space="preserve">QRB </w:t>
      </w:r>
      <w:r w:rsidR="007C3759" w:rsidRPr="5286348A">
        <w:t>Certification Packages</w:t>
      </w:r>
    </w:p>
    <w:p w14:paraId="3B654FE6" w14:textId="3DEE9BC8" w:rsidR="009732F1" w:rsidRPr="00812B36" w:rsidRDefault="74BD52BD">
      <w:pPr>
        <w:pStyle w:val="ListParagraph"/>
        <w:numPr>
          <w:ilvl w:val="0"/>
          <w:numId w:val="9"/>
        </w:numPr>
        <w:spacing w:after="120" w:line="22" w:lineRule="atLeast"/>
      </w:pPr>
      <w:r w:rsidRPr="5286348A">
        <w:t xml:space="preserve">QRB </w:t>
      </w:r>
      <w:r w:rsidR="009732F1" w:rsidRPr="5286348A">
        <w:t xml:space="preserve">Certification packages </w:t>
      </w:r>
      <w:r w:rsidR="00D069A8">
        <w:t xml:space="preserve">must </w:t>
      </w:r>
      <w:r w:rsidR="001C57A1">
        <w:t>be</w:t>
      </w:r>
      <w:r w:rsidR="009732F1" w:rsidRPr="5286348A">
        <w:t xml:space="preserve"> approved by </w:t>
      </w:r>
      <w:proofErr w:type="gramStart"/>
      <w:r w:rsidR="009732F1" w:rsidRPr="5286348A">
        <w:t xml:space="preserve">the </w:t>
      </w:r>
      <w:r w:rsidR="003810F4" w:rsidRPr="5286348A">
        <w:t>[</w:t>
      </w:r>
      <w:proofErr w:type="gramEnd"/>
      <w:r w:rsidR="003810F4" w:rsidRPr="5286348A">
        <w:t>AGENCY NAME]</w:t>
      </w:r>
      <w:r w:rsidR="009732F1" w:rsidRPr="5286348A">
        <w:t xml:space="preserve"> ERB.</w:t>
      </w:r>
    </w:p>
    <w:p w14:paraId="69BC5744" w14:textId="450EE757" w:rsidR="009732F1" w:rsidRPr="00812B36" w:rsidRDefault="009732F1">
      <w:pPr>
        <w:pStyle w:val="ListParagraph"/>
        <w:numPr>
          <w:ilvl w:val="0"/>
          <w:numId w:val="9"/>
        </w:numPr>
        <w:spacing w:before="240" w:after="120" w:line="22" w:lineRule="atLeast"/>
      </w:pPr>
      <w:r w:rsidRPr="5286348A">
        <w:t xml:space="preserve">Based upon recommendations from the </w:t>
      </w:r>
      <w:r w:rsidR="003810F4" w:rsidRPr="5286348A">
        <w:t>[AGENCY NAME]</w:t>
      </w:r>
      <w:r w:rsidRPr="5286348A">
        <w:t xml:space="preserve"> ERB</w:t>
      </w:r>
      <w:r w:rsidR="006E1161" w:rsidRPr="5286348A">
        <w:t xml:space="preserve">, </w:t>
      </w:r>
      <w:r w:rsidR="003810F4" w:rsidRPr="5286348A">
        <w:t>[AGENCY NAME]</w:t>
      </w:r>
      <w:r w:rsidR="006E1161" w:rsidRPr="5286348A">
        <w:t xml:space="preserve"> </w:t>
      </w:r>
      <w:r w:rsidR="00147C88">
        <w:t>must</w:t>
      </w:r>
      <w:r w:rsidRPr="5286348A">
        <w:t xml:space="preserve"> only </w:t>
      </w:r>
      <w:r w:rsidR="00186DDB" w:rsidRPr="5286348A">
        <w:t>submit certification</w:t>
      </w:r>
      <w:r w:rsidR="00466B39">
        <w:t xml:space="preserve"> </w:t>
      </w:r>
      <w:r w:rsidR="2441E974" w:rsidRPr="5286348A">
        <w:t xml:space="preserve">packages of </w:t>
      </w:r>
      <w:r w:rsidRPr="5286348A">
        <w:t>candidates who have sufficiently addressed all gaps in the development of their ECQs</w:t>
      </w:r>
      <w:r w:rsidR="518D0DF1" w:rsidRPr="5286348A">
        <w:t xml:space="preserve"> to </w:t>
      </w:r>
      <w:r w:rsidR="56F37A3A" w:rsidRPr="5286348A">
        <w:t xml:space="preserve">the </w:t>
      </w:r>
      <w:r w:rsidR="518D0DF1" w:rsidRPr="5286348A">
        <w:t>OPM QRB for review</w:t>
      </w:r>
    </w:p>
    <w:p w14:paraId="21C55146" w14:textId="3AFDE2FD" w:rsidR="007C3759" w:rsidRPr="00812B36" w:rsidRDefault="007C3759" w:rsidP="00762C51">
      <w:pPr>
        <w:pStyle w:val="Subheading"/>
        <w:spacing w:before="240"/>
      </w:pPr>
      <w:r w:rsidRPr="00812B36">
        <w:t>Non</w:t>
      </w:r>
      <w:proofErr w:type="gramStart"/>
      <w:r w:rsidRPr="00812B36">
        <w:t>-</w:t>
      </w:r>
      <w:r w:rsidR="003810F4" w:rsidRPr="00812B36">
        <w:t>[</w:t>
      </w:r>
      <w:proofErr w:type="gramEnd"/>
      <w:r w:rsidR="003810F4" w:rsidRPr="00812B36">
        <w:t xml:space="preserve">AGENCY </w:t>
      </w:r>
      <w:proofErr w:type="gramStart"/>
      <w:r w:rsidR="003810F4" w:rsidRPr="00812B36">
        <w:t>NAME]</w:t>
      </w:r>
      <w:r w:rsidRPr="00812B36">
        <w:t>Selections</w:t>
      </w:r>
      <w:proofErr w:type="gramEnd"/>
    </w:p>
    <w:p w14:paraId="4A999EFF" w14:textId="354492A3" w:rsidR="00440D38" w:rsidRPr="00812B36" w:rsidRDefault="004A3AEC" w:rsidP="00332970">
      <w:pPr>
        <w:pStyle w:val="InstructionText"/>
      </w:pPr>
      <w:bookmarkStart w:id="2" w:name="_Hlk195858228"/>
      <w:r w:rsidRPr="00812B36">
        <w:t>Language below may be modified as needed.</w:t>
      </w:r>
      <w:bookmarkEnd w:id="2"/>
    </w:p>
    <w:p w14:paraId="15968A46" w14:textId="586D1E8E" w:rsidR="00542014" w:rsidRPr="00812B36" w:rsidRDefault="00542014">
      <w:pPr>
        <w:pStyle w:val="ListParagraph"/>
        <w:numPr>
          <w:ilvl w:val="0"/>
          <w:numId w:val="10"/>
        </w:numPr>
        <w:spacing w:after="120" w:line="22" w:lineRule="atLeast"/>
        <w:rPr>
          <w:bCs/>
          <w:szCs w:val="24"/>
        </w:rPr>
      </w:pPr>
      <w:r w:rsidRPr="00812B36">
        <w:rPr>
          <w:bCs/>
          <w:szCs w:val="24"/>
        </w:rPr>
        <w:lastRenderedPageBreak/>
        <w:t>Non</w:t>
      </w:r>
      <w:proofErr w:type="gramStart"/>
      <w:r w:rsidRPr="00812B36">
        <w:rPr>
          <w:bCs/>
          <w:szCs w:val="24"/>
        </w:rPr>
        <w:t>-</w:t>
      </w:r>
      <w:r w:rsidR="003810F4" w:rsidRPr="00812B36">
        <w:rPr>
          <w:bCs/>
          <w:szCs w:val="24"/>
        </w:rPr>
        <w:t>[</w:t>
      </w:r>
      <w:proofErr w:type="gramEnd"/>
      <w:r w:rsidR="003810F4" w:rsidRPr="00812B36">
        <w:rPr>
          <w:bCs/>
          <w:szCs w:val="24"/>
        </w:rPr>
        <w:t>AGENCY NAME]</w:t>
      </w:r>
      <w:r w:rsidR="00F76C93" w:rsidRPr="00812B36">
        <w:rPr>
          <w:bCs/>
          <w:szCs w:val="24"/>
        </w:rPr>
        <w:t xml:space="preserve"> </w:t>
      </w:r>
      <w:r w:rsidRPr="00812B36">
        <w:rPr>
          <w:bCs/>
          <w:szCs w:val="24"/>
        </w:rPr>
        <w:t>Status Selectees</w:t>
      </w:r>
    </w:p>
    <w:p w14:paraId="27AC7CFB" w14:textId="77777777" w:rsidR="00F02E60" w:rsidRPr="00F02E60" w:rsidRDefault="00542014">
      <w:pPr>
        <w:pStyle w:val="ListParagraph"/>
        <w:numPr>
          <w:ilvl w:val="0"/>
          <w:numId w:val="11"/>
        </w:numPr>
        <w:spacing w:after="240" w:line="22" w:lineRule="atLeast"/>
        <w:rPr>
          <w:bCs/>
        </w:rPr>
      </w:pPr>
      <w:r w:rsidRPr="00F02E60">
        <w:rPr>
          <w:bCs/>
          <w:szCs w:val="24"/>
        </w:rPr>
        <w:t xml:space="preserve">Selectees from an outside agency </w:t>
      </w:r>
      <w:r w:rsidR="00147C88" w:rsidRPr="00F02E60">
        <w:rPr>
          <w:bCs/>
          <w:szCs w:val="24"/>
        </w:rPr>
        <w:t>must</w:t>
      </w:r>
      <w:r w:rsidRPr="00F02E60">
        <w:rPr>
          <w:bCs/>
          <w:szCs w:val="24"/>
        </w:rPr>
        <w:t xml:space="preserve"> remain on the home agency’s payroll and all training costs </w:t>
      </w:r>
      <w:r w:rsidR="00147C88" w:rsidRPr="00F02E60">
        <w:rPr>
          <w:bCs/>
          <w:szCs w:val="24"/>
        </w:rPr>
        <w:t>must</w:t>
      </w:r>
      <w:r w:rsidRPr="00F02E60">
        <w:rPr>
          <w:bCs/>
          <w:szCs w:val="24"/>
        </w:rPr>
        <w:t xml:space="preserve"> be covered by the </w:t>
      </w:r>
      <w:r w:rsidR="003810F4" w:rsidRPr="00F02E60">
        <w:rPr>
          <w:bCs/>
          <w:szCs w:val="24"/>
        </w:rPr>
        <w:t>[AGENCY NAME]</w:t>
      </w:r>
      <w:r w:rsidRPr="00F02E60">
        <w:rPr>
          <w:bCs/>
          <w:szCs w:val="24"/>
        </w:rPr>
        <w:t>.</w:t>
      </w:r>
    </w:p>
    <w:p w14:paraId="6FFE8964" w14:textId="729F4A81" w:rsidR="00542014" w:rsidRPr="00F02E60" w:rsidRDefault="00542014">
      <w:pPr>
        <w:pStyle w:val="ListParagraph"/>
        <w:numPr>
          <w:ilvl w:val="0"/>
          <w:numId w:val="11"/>
        </w:numPr>
        <w:spacing w:after="240" w:line="22" w:lineRule="atLeast"/>
        <w:rPr>
          <w:bCs/>
        </w:rPr>
      </w:pPr>
      <w:r w:rsidRPr="00F02E60">
        <w:rPr>
          <w:bCs/>
        </w:rPr>
        <w:t xml:space="preserve">Within the confines of merit selection principles, the </w:t>
      </w:r>
      <w:r w:rsidR="003810F4" w:rsidRPr="00F02E60">
        <w:rPr>
          <w:bCs/>
        </w:rPr>
        <w:t>[AGENCY NAME]</w:t>
      </w:r>
      <w:r w:rsidRPr="00F02E60">
        <w:rPr>
          <w:bCs/>
        </w:rPr>
        <w:t xml:space="preserve"> has the option to add an external agency selectee to </w:t>
      </w:r>
      <w:r w:rsidR="00F76C93" w:rsidRPr="00F02E60">
        <w:rPr>
          <w:bCs/>
        </w:rPr>
        <w:t xml:space="preserve">its </w:t>
      </w:r>
      <w:r w:rsidRPr="00F02E60">
        <w:rPr>
          <w:bCs/>
        </w:rPr>
        <w:t xml:space="preserve">rolls and pay the salary and cost of training as they would for participants who are employees of the </w:t>
      </w:r>
      <w:r w:rsidR="003810F4" w:rsidRPr="00F02E60">
        <w:rPr>
          <w:bCs/>
        </w:rPr>
        <w:t>[AGENCY NAME]</w:t>
      </w:r>
      <w:r w:rsidRPr="00F02E60">
        <w:rPr>
          <w:bCs/>
        </w:rPr>
        <w:t>.</w:t>
      </w:r>
    </w:p>
    <w:p w14:paraId="12E9BB04" w14:textId="1E694976" w:rsidR="00542014" w:rsidRPr="00812B36" w:rsidRDefault="00542014">
      <w:pPr>
        <w:pStyle w:val="ListParagraph"/>
        <w:numPr>
          <w:ilvl w:val="0"/>
          <w:numId w:val="10"/>
        </w:numPr>
        <w:spacing w:after="120" w:line="22" w:lineRule="atLeast"/>
        <w:rPr>
          <w:bCs/>
          <w:szCs w:val="24"/>
        </w:rPr>
      </w:pPr>
      <w:r w:rsidRPr="00812B36">
        <w:rPr>
          <w:szCs w:val="24"/>
        </w:rPr>
        <w:t>Non-Status Selectees</w:t>
      </w:r>
    </w:p>
    <w:p w14:paraId="340EFD11" w14:textId="0E9B25AF" w:rsidR="00542014" w:rsidRPr="00812B36" w:rsidRDefault="00542014" w:rsidP="00D24EC0">
      <w:pPr>
        <w:spacing w:after="240" w:line="22" w:lineRule="atLeast"/>
        <w:ind w:left="1080"/>
        <w:rPr>
          <w:bCs/>
        </w:rPr>
      </w:pPr>
      <w:r w:rsidRPr="00812B36">
        <w:rPr>
          <w:bCs/>
        </w:rPr>
        <w:t xml:space="preserve">Non-status selectees may be selected and hired by the </w:t>
      </w:r>
      <w:r w:rsidR="003810F4" w:rsidRPr="00812B36">
        <w:rPr>
          <w:bCs/>
        </w:rPr>
        <w:t>[AGENCY NAME]</w:t>
      </w:r>
      <w:r w:rsidRPr="00812B36">
        <w:rPr>
          <w:bCs/>
        </w:rPr>
        <w:t xml:space="preserve"> using Schedule B hiring authority, see 5 CFR 213.3202(j). Appointments under this authority </w:t>
      </w:r>
      <w:r w:rsidR="00147C88">
        <w:rPr>
          <w:bCs/>
        </w:rPr>
        <w:t>must</w:t>
      </w:r>
      <w:r w:rsidRPr="00812B36">
        <w:rPr>
          <w:bCs/>
        </w:rPr>
        <w:t xml:space="preserve"> also be in accordance </w:t>
      </w:r>
      <w:proofErr w:type="gramStart"/>
      <w:r w:rsidRPr="00812B36">
        <w:rPr>
          <w:bCs/>
        </w:rPr>
        <w:t>with merit</w:t>
      </w:r>
      <w:proofErr w:type="gramEnd"/>
      <w:r w:rsidRPr="00812B36">
        <w:rPr>
          <w:bCs/>
        </w:rPr>
        <w:t xml:space="preserve"> staffing requirements as applicable. Assignments </w:t>
      </w:r>
      <w:r w:rsidR="00147C88">
        <w:rPr>
          <w:bCs/>
        </w:rPr>
        <w:t>must</w:t>
      </w:r>
      <w:r w:rsidRPr="00812B36">
        <w:rPr>
          <w:bCs/>
        </w:rPr>
        <w:t xml:space="preserve"> be to full-time non-SES positions connected to the SESCDP. Positions filled under 5 CFR 213.3202 </w:t>
      </w:r>
      <w:r w:rsidR="00147C88">
        <w:rPr>
          <w:bCs/>
        </w:rPr>
        <w:t>must</w:t>
      </w:r>
      <w:r w:rsidRPr="00812B36">
        <w:rPr>
          <w:bCs/>
        </w:rPr>
        <w:t xml:space="preserve"> not be used to fill agencies’ regular positions on a continuing basis.</w:t>
      </w:r>
    </w:p>
    <w:p w14:paraId="70C7870C" w14:textId="4604B807" w:rsidR="00440D38" w:rsidRPr="00F6009D" w:rsidRDefault="00440D38">
      <w:pPr>
        <w:pStyle w:val="Heading1"/>
        <w:numPr>
          <w:ilvl w:val="0"/>
          <w:numId w:val="22"/>
        </w:numPr>
        <w:rPr>
          <w:rFonts w:ascii="Times New Roman" w:hAnsi="Times New Roman" w:cs="Times New Roman"/>
          <w:color w:val="auto"/>
        </w:rPr>
      </w:pPr>
      <w:r w:rsidRPr="00F6009D">
        <w:rPr>
          <w:rFonts w:ascii="Times New Roman" w:hAnsi="Times New Roman" w:cs="Times New Roman"/>
          <w:color w:val="auto"/>
        </w:rPr>
        <w:t>P</w:t>
      </w:r>
      <w:r w:rsidR="00812B36" w:rsidRPr="00F6009D">
        <w:rPr>
          <w:rFonts w:ascii="Times New Roman" w:hAnsi="Times New Roman" w:cs="Times New Roman"/>
          <w:color w:val="auto"/>
        </w:rPr>
        <w:t>ROGRAM ANNOUNCEMENT</w:t>
      </w:r>
    </w:p>
    <w:p w14:paraId="7ABDE6C6" w14:textId="4C9BF1C2" w:rsidR="007C3759" w:rsidRPr="00812B36" w:rsidRDefault="002E244F" w:rsidP="00332970">
      <w:pPr>
        <w:pStyle w:val="InstructionText"/>
      </w:pPr>
      <w:r w:rsidRPr="00812B36">
        <w:t xml:space="preserve">Language may be modified as needed. </w:t>
      </w:r>
    </w:p>
    <w:p w14:paraId="78B7967A" w14:textId="08D57F89" w:rsidR="007C3759" w:rsidRPr="00812B36" w:rsidRDefault="007C3759" w:rsidP="00762C51">
      <w:pPr>
        <w:pStyle w:val="Subheading"/>
        <w:numPr>
          <w:ilvl w:val="0"/>
          <w:numId w:val="24"/>
        </w:numPr>
      </w:pPr>
      <w:r w:rsidRPr="00812B36">
        <w:t>Scope and Length</w:t>
      </w:r>
    </w:p>
    <w:p w14:paraId="6946737F" w14:textId="7EAA2671" w:rsidR="00EF47EF" w:rsidRPr="00812B36" w:rsidRDefault="00EF47EF">
      <w:pPr>
        <w:pStyle w:val="ListParagraph"/>
        <w:numPr>
          <w:ilvl w:val="0"/>
          <w:numId w:val="13"/>
        </w:numPr>
        <w:spacing w:after="120" w:line="22" w:lineRule="atLeast"/>
        <w:rPr>
          <w:bCs/>
          <w:szCs w:val="24"/>
        </w:rPr>
      </w:pPr>
      <w:r w:rsidRPr="00812B36">
        <w:rPr>
          <w:szCs w:val="24"/>
        </w:rPr>
        <w:t xml:space="preserve">Announcement </w:t>
      </w:r>
      <w:r w:rsidR="00147C88">
        <w:rPr>
          <w:szCs w:val="24"/>
        </w:rPr>
        <w:t>must</w:t>
      </w:r>
      <w:r w:rsidRPr="00812B36">
        <w:rPr>
          <w:szCs w:val="24"/>
        </w:rPr>
        <w:t xml:space="preserve"> be </w:t>
      </w:r>
      <w:proofErr w:type="gramStart"/>
      <w:r w:rsidRPr="00812B36">
        <w:rPr>
          <w:szCs w:val="24"/>
        </w:rPr>
        <w:t>open</w:t>
      </w:r>
      <w:proofErr w:type="gramEnd"/>
      <w:r w:rsidRPr="00812B36">
        <w:rPr>
          <w:szCs w:val="24"/>
        </w:rPr>
        <w:t xml:space="preserve"> to all groups of qualified individuals within the Federal Service.</w:t>
      </w:r>
    </w:p>
    <w:p w14:paraId="64183BD3" w14:textId="1EF1FD60" w:rsidR="00EF47EF" w:rsidRPr="00812B36" w:rsidRDefault="00EF47EF">
      <w:pPr>
        <w:pStyle w:val="ListParagraph"/>
        <w:numPr>
          <w:ilvl w:val="0"/>
          <w:numId w:val="13"/>
        </w:numPr>
        <w:spacing w:before="240" w:after="120" w:line="22" w:lineRule="atLeast"/>
        <w:rPr>
          <w:bCs/>
          <w:szCs w:val="24"/>
        </w:rPr>
      </w:pPr>
      <w:r w:rsidRPr="00812B36">
        <w:rPr>
          <w:szCs w:val="24"/>
        </w:rPr>
        <w:t xml:space="preserve">The announcement </w:t>
      </w:r>
      <w:r w:rsidR="00147C88">
        <w:rPr>
          <w:szCs w:val="24"/>
        </w:rPr>
        <w:t>must</w:t>
      </w:r>
      <w:r w:rsidRPr="00812B36">
        <w:rPr>
          <w:szCs w:val="24"/>
        </w:rPr>
        <w:t xml:space="preserve"> remain open for at least 14 days.</w:t>
      </w:r>
    </w:p>
    <w:p w14:paraId="0BB6DC18" w14:textId="0B67C7FD" w:rsidR="00E12538" w:rsidRPr="00812B36" w:rsidRDefault="00E12538" w:rsidP="00762C51">
      <w:pPr>
        <w:pStyle w:val="Subheading"/>
      </w:pPr>
      <w:r w:rsidRPr="00812B36">
        <w:t>Recruitment</w:t>
      </w:r>
    </w:p>
    <w:p w14:paraId="6278DD33" w14:textId="67114016" w:rsidR="00B720F3" w:rsidRPr="00812B36" w:rsidRDefault="00B720F3">
      <w:pPr>
        <w:pStyle w:val="ListParagraph"/>
        <w:numPr>
          <w:ilvl w:val="0"/>
          <w:numId w:val="19"/>
        </w:numPr>
        <w:spacing w:after="120" w:line="22" w:lineRule="atLeast"/>
        <w:rPr>
          <w:bCs/>
          <w:szCs w:val="24"/>
        </w:rPr>
      </w:pPr>
      <w:r w:rsidRPr="00812B36">
        <w:rPr>
          <w:bCs/>
          <w:szCs w:val="24"/>
        </w:rPr>
        <w:t xml:space="preserve">The announcement </w:t>
      </w:r>
      <w:r w:rsidR="00147C88">
        <w:rPr>
          <w:bCs/>
          <w:szCs w:val="24"/>
        </w:rPr>
        <w:t>must</w:t>
      </w:r>
      <w:r w:rsidRPr="00812B36">
        <w:rPr>
          <w:bCs/>
          <w:szCs w:val="24"/>
        </w:rPr>
        <w:t xml:space="preserve"> be posted on USAJOBS for at least 14 days.</w:t>
      </w:r>
    </w:p>
    <w:p w14:paraId="58AA285B" w14:textId="02C5F7CA" w:rsidR="00B720F3" w:rsidRPr="00812B36" w:rsidRDefault="00B720F3">
      <w:pPr>
        <w:pStyle w:val="ListParagraph"/>
        <w:numPr>
          <w:ilvl w:val="0"/>
          <w:numId w:val="19"/>
        </w:numPr>
        <w:spacing w:before="240" w:after="120" w:line="22" w:lineRule="atLeast"/>
        <w:rPr>
          <w:bCs/>
          <w:szCs w:val="24"/>
        </w:rPr>
      </w:pPr>
      <w:r w:rsidRPr="00812B36">
        <w:rPr>
          <w:bCs/>
          <w:szCs w:val="24"/>
        </w:rPr>
        <w:t xml:space="preserve">Recruitment efforts are coordinated by the </w:t>
      </w:r>
      <w:r w:rsidR="003810F4" w:rsidRPr="00812B36">
        <w:rPr>
          <w:bCs/>
          <w:szCs w:val="24"/>
        </w:rPr>
        <w:t>[AGENCY NAME]</w:t>
      </w:r>
      <w:r w:rsidR="00BD70AC" w:rsidRPr="00812B36">
        <w:rPr>
          <w:bCs/>
          <w:szCs w:val="24"/>
        </w:rPr>
        <w:t xml:space="preserve"> </w:t>
      </w:r>
      <w:r w:rsidRPr="00812B36">
        <w:rPr>
          <w:bCs/>
          <w:szCs w:val="24"/>
        </w:rPr>
        <w:t xml:space="preserve">Program staff. These efforts focus on ensuring a </w:t>
      </w:r>
      <w:r w:rsidR="00BD70AC" w:rsidRPr="00812B36">
        <w:rPr>
          <w:bCs/>
          <w:szCs w:val="24"/>
        </w:rPr>
        <w:t xml:space="preserve">highly qualified </w:t>
      </w:r>
      <w:r w:rsidRPr="00812B36">
        <w:rPr>
          <w:bCs/>
          <w:szCs w:val="24"/>
        </w:rPr>
        <w:t xml:space="preserve">applicant pool through general outreach efforts and targeted outreach to those groups with skill sets that the </w:t>
      </w:r>
      <w:r w:rsidR="003810F4" w:rsidRPr="00812B36">
        <w:rPr>
          <w:bCs/>
          <w:szCs w:val="24"/>
        </w:rPr>
        <w:t>[AGENCY NAME]</w:t>
      </w:r>
      <w:r w:rsidR="00BD70AC" w:rsidRPr="00812B36">
        <w:rPr>
          <w:bCs/>
          <w:szCs w:val="24"/>
        </w:rPr>
        <w:t xml:space="preserve"> </w:t>
      </w:r>
      <w:r w:rsidRPr="00812B36">
        <w:rPr>
          <w:bCs/>
          <w:szCs w:val="24"/>
        </w:rPr>
        <w:t xml:space="preserve">would likely hire from outside the </w:t>
      </w:r>
      <w:r w:rsidR="003810F4" w:rsidRPr="00812B36">
        <w:rPr>
          <w:bCs/>
          <w:szCs w:val="24"/>
        </w:rPr>
        <w:t>[AGENCY NAME]</w:t>
      </w:r>
      <w:r w:rsidRPr="00812B36">
        <w:rPr>
          <w:bCs/>
          <w:szCs w:val="24"/>
        </w:rPr>
        <w:t xml:space="preserve">. The outreach efforts </w:t>
      </w:r>
      <w:r w:rsidR="00147C88">
        <w:rPr>
          <w:bCs/>
          <w:szCs w:val="24"/>
        </w:rPr>
        <w:t>must</w:t>
      </w:r>
      <w:r w:rsidRPr="00812B36">
        <w:rPr>
          <w:bCs/>
          <w:szCs w:val="24"/>
        </w:rPr>
        <w:t xml:space="preserve"> include the following elements:</w:t>
      </w:r>
    </w:p>
    <w:p w14:paraId="12DB0640" w14:textId="623C2F15" w:rsidR="00B720F3" w:rsidRPr="00952FAB" w:rsidRDefault="00B720F3">
      <w:pPr>
        <w:pStyle w:val="ListParagraph"/>
        <w:numPr>
          <w:ilvl w:val="1"/>
          <w:numId w:val="21"/>
        </w:numPr>
        <w:spacing w:after="120" w:line="22" w:lineRule="atLeast"/>
        <w:rPr>
          <w:bCs/>
        </w:rPr>
      </w:pPr>
      <w:r w:rsidRPr="00952FAB">
        <w:rPr>
          <w:bCs/>
        </w:rPr>
        <w:t xml:space="preserve">Announcements from senior leadership to the eligible populations within </w:t>
      </w:r>
      <w:r w:rsidR="003810F4" w:rsidRPr="00952FAB">
        <w:rPr>
          <w:bCs/>
        </w:rPr>
        <w:t>[AGENCY NAME]</w:t>
      </w:r>
      <w:r w:rsidRPr="00952FAB">
        <w:rPr>
          <w:bCs/>
        </w:rPr>
        <w:t>;</w:t>
      </w:r>
      <w:r w:rsidR="00D257AC" w:rsidRPr="00952FAB">
        <w:rPr>
          <w:bCs/>
        </w:rPr>
        <w:t xml:space="preserve"> and</w:t>
      </w:r>
    </w:p>
    <w:p w14:paraId="1898415D" w14:textId="0C0D52A6" w:rsidR="00B720F3" w:rsidRPr="00952FAB" w:rsidRDefault="00B720F3">
      <w:pPr>
        <w:pStyle w:val="ListParagraph"/>
        <w:numPr>
          <w:ilvl w:val="1"/>
          <w:numId w:val="21"/>
        </w:numPr>
        <w:spacing w:line="22" w:lineRule="atLeast"/>
        <w:rPr>
          <w:b/>
        </w:rPr>
      </w:pPr>
      <w:r w:rsidRPr="00952FAB">
        <w:rPr>
          <w:bCs/>
        </w:rPr>
        <w:t>Outreach to existing SES members and SESCDP graduates</w:t>
      </w:r>
      <w:r w:rsidR="00D257AC" w:rsidRPr="00952FAB">
        <w:rPr>
          <w:bCs/>
        </w:rPr>
        <w:t xml:space="preserve">. </w:t>
      </w:r>
    </w:p>
    <w:p w14:paraId="78BECB3B" w14:textId="77E9C309" w:rsidR="00440D38" w:rsidRPr="00F6009D" w:rsidRDefault="00440D38">
      <w:pPr>
        <w:pStyle w:val="Heading1"/>
        <w:numPr>
          <w:ilvl w:val="0"/>
          <w:numId w:val="22"/>
        </w:numPr>
        <w:rPr>
          <w:rFonts w:ascii="Times New Roman" w:hAnsi="Times New Roman" w:cs="Times New Roman"/>
          <w:color w:val="auto"/>
        </w:rPr>
      </w:pPr>
      <w:r w:rsidRPr="00F6009D">
        <w:rPr>
          <w:rFonts w:ascii="Times New Roman" w:hAnsi="Times New Roman" w:cs="Times New Roman"/>
          <w:color w:val="auto"/>
        </w:rPr>
        <w:t>C</w:t>
      </w:r>
      <w:r w:rsidR="00812B36" w:rsidRPr="00F6009D">
        <w:rPr>
          <w:rFonts w:ascii="Times New Roman" w:hAnsi="Times New Roman" w:cs="Times New Roman"/>
          <w:color w:val="auto"/>
        </w:rPr>
        <w:t>ANDIDATE EVALUATION AND SELECTION</w:t>
      </w:r>
    </w:p>
    <w:p w14:paraId="71B58884" w14:textId="44C0400B" w:rsidR="00E12538" w:rsidRPr="00812B36" w:rsidRDefault="0092016E" w:rsidP="00332970">
      <w:pPr>
        <w:pStyle w:val="InstructionText"/>
      </w:pPr>
      <w:r w:rsidRPr="00812B36">
        <w:t>Include agency language as required.</w:t>
      </w:r>
    </w:p>
    <w:p w14:paraId="6F13FA5A" w14:textId="306198E8" w:rsidR="00E12538" w:rsidRPr="00812B36" w:rsidRDefault="00ED694F" w:rsidP="00762C51">
      <w:pPr>
        <w:pStyle w:val="Subheading"/>
        <w:numPr>
          <w:ilvl w:val="0"/>
          <w:numId w:val="25"/>
        </w:numPr>
      </w:pPr>
      <w:r w:rsidRPr="00812B36">
        <w:t>Documentation</w:t>
      </w:r>
      <w:r w:rsidR="00E12538" w:rsidRPr="00812B36">
        <w:t xml:space="preserve"> of the Candidate Selection Process</w:t>
      </w:r>
    </w:p>
    <w:p w14:paraId="3F2E1160" w14:textId="4A0C3167" w:rsidR="00F41062" w:rsidRPr="00812B36" w:rsidRDefault="00F41062" w:rsidP="00D24EC0">
      <w:pPr>
        <w:spacing w:after="120" w:line="22" w:lineRule="atLeast"/>
        <w:ind w:left="720"/>
        <w:rPr>
          <w:b/>
        </w:rPr>
      </w:pPr>
      <w:r w:rsidRPr="00812B36">
        <w:t xml:space="preserve">The [AGENCY NAME] responsible Program </w:t>
      </w:r>
      <w:r w:rsidR="0092016E" w:rsidRPr="00812B36">
        <w:t xml:space="preserve">staff </w:t>
      </w:r>
      <w:r w:rsidR="00147C88">
        <w:t>must</w:t>
      </w:r>
      <w:r w:rsidRPr="00812B36">
        <w:t xml:space="preserve"> maintain records and provide guidelines of the selection process.</w:t>
      </w:r>
    </w:p>
    <w:p w14:paraId="02CF37B0" w14:textId="0149DDC6" w:rsidR="00E12538" w:rsidRPr="00812B36" w:rsidRDefault="00E12538" w:rsidP="00762C51">
      <w:pPr>
        <w:pStyle w:val="Subheading"/>
      </w:pPr>
      <w:r w:rsidRPr="00812B36">
        <w:lastRenderedPageBreak/>
        <w:t>Applicant Requirements</w:t>
      </w:r>
    </w:p>
    <w:p w14:paraId="7C0F52EF" w14:textId="656DB965" w:rsidR="00ED694F" w:rsidRPr="00812B36" w:rsidRDefault="00ED694F" w:rsidP="00762C51">
      <w:pPr>
        <w:pStyle w:val="Subheading"/>
      </w:pPr>
      <w:r w:rsidRPr="00812B36">
        <w:t>Minimum Qualifications</w:t>
      </w:r>
    </w:p>
    <w:p w14:paraId="496EA90F" w14:textId="5ABEF12A" w:rsidR="00ED694F" w:rsidRPr="00812B36" w:rsidRDefault="00ED694F" w:rsidP="00762C51">
      <w:pPr>
        <w:pStyle w:val="Subheading"/>
      </w:pPr>
      <w:r w:rsidRPr="00812B36">
        <w:t>Screening Panel</w:t>
      </w:r>
    </w:p>
    <w:p w14:paraId="5419B413" w14:textId="24AD6C59" w:rsidR="00ED694F" w:rsidRPr="00812B36" w:rsidRDefault="00ED694F" w:rsidP="00762C51">
      <w:pPr>
        <w:pStyle w:val="Subheading"/>
      </w:pPr>
      <w:r w:rsidRPr="00812B36">
        <w:t>Structured Interview</w:t>
      </w:r>
    </w:p>
    <w:p w14:paraId="3DB6E704" w14:textId="6284222F" w:rsidR="00ED694F" w:rsidRPr="00812B36" w:rsidRDefault="00ED694F" w:rsidP="00762C51">
      <w:pPr>
        <w:pStyle w:val="Subheading"/>
      </w:pPr>
      <w:r w:rsidRPr="00812B36">
        <w:t>Selection Certificates</w:t>
      </w:r>
    </w:p>
    <w:p w14:paraId="2A53E618" w14:textId="0656B64C" w:rsidR="00ED694F" w:rsidRPr="00812B36" w:rsidRDefault="00ED694F" w:rsidP="00762C51">
      <w:pPr>
        <w:pStyle w:val="Subheading"/>
      </w:pPr>
      <w:r w:rsidRPr="00812B36">
        <w:t>Selection</w:t>
      </w:r>
    </w:p>
    <w:p w14:paraId="4ECA1D5F" w14:textId="755FA72C" w:rsidR="00ED694F" w:rsidRPr="00812B36" w:rsidRDefault="00ED694F" w:rsidP="00762C51">
      <w:pPr>
        <w:pStyle w:val="Subheading"/>
      </w:pPr>
      <w:r w:rsidRPr="00812B36">
        <w:t>Records and Inquiries</w:t>
      </w:r>
    </w:p>
    <w:p w14:paraId="760EA06E" w14:textId="066D468B" w:rsidR="00905DE4" w:rsidRPr="00F6009D" w:rsidRDefault="00905DE4">
      <w:pPr>
        <w:pStyle w:val="Heading1"/>
        <w:numPr>
          <w:ilvl w:val="0"/>
          <w:numId w:val="22"/>
        </w:numPr>
        <w:rPr>
          <w:rFonts w:ascii="Times New Roman" w:hAnsi="Times New Roman" w:cs="Times New Roman"/>
          <w:color w:val="auto"/>
        </w:rPr>
      </w:pPr>
      <w:r w:rsidRPr="00F6009D">
        <w:rPr>
          <w:rFonts w:ascii="Times New Roman" w:hAnsi="Times New Roman" w:cs="Times New Roman"/>
          <w:color w:val="auto"/>
        </w:rPr>
        <w:t>P</w:t>
      </w:r>
      <w:r w:rsidR="00812B36" w:rsidRPr="00F6009D">
        <w:rPr>
          <w:rFonts w:ascii="Times New Roman" w:hAnsi="Times New Roman" w:cs="Times New Roman"/>
          <w:color w:val="auto"/>
        </w:rPr>
        <w:t>ROGRAM CURRICULUM</w:t>
      </w:r>
    </w:p>
    <w:p w14:paraId="3FA88FFC" w14:textId="23B13410" w:rsidR="0092016E" w:rsidRPr="00812B36" w:rsidRDefault="0092016E" w:rsidP="00332970">
      <w:pPr>
        <w:pStyle w:val="InstructionText"/>
      </w:pPr>
      <w:r w:rsidRPr="00812B36">
        <w:t>Include agency language as required.</w:t>
      </w:r>
    </w:p>
    <w:p w14:paraId="12C7BECA" w14:textId="4458160C" w:rsidR="00941B76" w:rsidRPr="00812B36" w:rsidRDefault="00941B76" w:rsidP="00762C51">
      <w:pPr>
        <w:pStyle w:val="Subheading"/>
        <w:numPr>
          <w:ilvl w:val="0"/>
          <w:numId w:val="26"/>
        </w:numPr>
      </w:pPr>
      <w:r w:rsidRPr="00812B36">
        <w:t>Assessment of Individual Developmental Needs</w:t>
      </w:r>
    </w:p>
    <w:p w14:paraId="363B982B" w14:textId="060863B0" w:rsidR="00941B76" w:rsidRPr="00812B36" w:rsidRDefault="00941B76" w:rsidP="00762C51">
      <w:pPr>
        <w:pStyle w:val="Subheading"/>
      </w:pPr>
      <w:r w:rsidRPr="00812B36">
        <w:t>Completion of OPM SES CDP Executive Development Plan</w:t>
      </w:r>
    </w:p>
    <w:p w14:paraId="239175D5" w14:textId="5C2412A7" w:rsidR="00941B76" w:rsidRPr="00812B36" w:rsidRDefault="00557DF4" w:rsidP="00762C51">
      <w:pPr>
        <w:pStyle w:val="Subheading"/>
      </w:pPr>
      <w:r w:rsidRPr="00812B36">
        <w:t>Program Orientation</w:t>
      </w:r>
    </w:p>
    <w:p w14:paraId="00233EDE" w14:textId="2E07554F" w:rsidR="00557DF4" w:rsidRPr="00812B36" w:rsidRDefault="00557DF4" w:rsidP="00762C51">
      <w:pPr>
        <w:pStyle w:val="Subheading"/>
      </w:pPr>
      <w:r w:rsidRPr="00812B36">
        <w:t>Training</w:t>
      </w:r>
      <w:r w:rsidR="00574465" w:rsidRPr="00812B36">
        <w:t xml:space="preserve"> </w:t>
      </w:r>
    </w:p>
    <w:p w14:paraId="5395CBFF" w14:textId="0DD7830D" w:rsidR="00574465" w:rsidRPr="00812B36" w:rsidRDefault="00574465" w:rsidP="00762C51">
      <w:pPr>
        <w:pStyle w:val="Subheading"/>
      </w:pPr>
      <w:r w:rsidRPr="64DA427F">
        <w:t>Executive Assessment</w:t>
      </w:r>
      <w:r w:rsidR="76F03875" w:rsidRPr="64DA427F">
        <w:t>s</w:t>
      </w:r>
    </w:p>
    <w:p w14:paraId="1210E6FC" w14:textId="330B7FF3" w:rsidR="00557DF4" w:rsidRPr="00812B36" w:rsidRDefault="00557DF4" w:rsidP="00762C51">
      <w:pPr>
        <w:pStyle w:val="Subheading"/>
      </w:pPr>
      <w:r w:rsidRPr="64DA427F">
        <w:t>Executive Level Developmental Assignment</w:t>
      </w:r>
    </w:p>
    <w:p w14:paraId="0D8A40D8" w14:textId="79CACE49" w:rsidR="00812742" w:rsidRPr="00812B36" w:rsidRDefault="00812742" w:rsidP="00762C51">
      <w:pPr>
        <w:pStyle w:val="Subheading"/>
      </w:pPr>
      <w:r w:rsidRPr="00812B36">
        <w:t>Supplemental Training and Activities</w:t>
      </w:r>
    </w:p>
    <w:p w14:paraId="3B7BCD9E" w14:textId="77777777" w:rsidR="005C2ECA" w:rsidRDefault="00812742" w:rsidP="00762C51">
      <w:pPr>
        <w:pStyle w:val="Subheading"/>
      </w:pPr>
      <w:r w:rsidRPr="00812B36">
        <w:t>Mentoring</w:t>
      </w:r>
    </w:p>
    <w:p w14:paraId="0E422825" w14:textId="2F69CA48" w:rsidR="00812742" w:rsidRPr="00812B36" w:rsidRDefault="00812742" w:rsidP="00762C51">
      <w:pPr>
        <w:pStyle w:val="Subheading"/>
      </w:pPr>
      <w:r w:rsidRPr="00812B36">
        <w:t>Coaching</w:t>
      </w:r>
    </w:p>
    <w:p w14:paraId="396573B6" w14:textId="5D4B7313" w:rsidR="00905DE4" w:rsidRPr="00F6009D" w:rsidRDefault="00905DE4">
      <w:pPr>
        <w:pStyle w:val="Heading1"/>
        <w:numPr>
          <w:ilvl w:val="0"/>
          <w:numId w:val="22"/>
        </w:numPr>
        <w:rPr>
          <w:rFonts w:ascii="Times New Roman" w:hAnsi="Times New Roman" w:cs="Times New Roman"/>
          <w:color w:val="auto"/>
        </w:rPr>
      </w:pPr>
      <w:r w:rsidRPr="00F6009D">
        <w:rPr>
          <w:rFonts w:ascii="Times New Roman" w:hAnsi="Times New Roman" w:cs="Times New Roman"/>
          <w:color w:val="auto"/>
        </w:rPr>
        <w:t>P</w:t>
      </w:r>
      <w:r w:rsidR="00812B36" w:rsidRPr="00F6009D">
        <w:rPr>
          <w:rFonts w:ascii="Times New Roman" w:hAnsi="Times New Roman" w:cs="Times New Roman"/>
          <w:color w:val="auto"/>
        </w:rPr>
        <w:t xml:space="preserve">ROGRAM COMPLETION AND CANDIDATE CERTIFICATION </w:t>
      </w:r>
    </w:p>
    <w:p w14:paraId="146E056C" w14:textId="1F402869" w:rsidR="0092016E" w:rsidRPr="00812B36" w:rsidRDefault="0092016E" w:rsidP="00332970">
      <w:pPr>
        <w:pStyle w:val="InstructionText"/>
      </w:pPr>
      <w:r w:rsidRPr="00812B36">
        <w:t>Language below may be modified as needed.</w:t>
      </w:r>
    </w:p>
    <w:p w14:paraId="5BC01871" w14:textId="43AC3931" w:rsidR="009A391A" w:rsidRPr="00812B36" w:rsidRDefault="009A391A" w:rsidP="00762C51">
      <w:pPr>
        <w:pStyle w:val="Subheading"/>
        <w:numPr>
          <w:ilvl w:val="0"/>
          <w:numId w:val="27"/>
        </w:numPr>
        <w:spacing w:before="240"/>
      </w:pPr>
      <w:r w:rsidRPr="00812B36">
        <w:t>Monitoring Candidate Progress</w:t>
      </w:r>
    </w:p>
    <w:p w14:paraId="43D509C5" w14:textId="661FEC74" w:rsidR="00CA4FC7" w:rsidRPr="00812B36" w:rsidRDefault="00244BCB">
      <w:pPr>
        <w:pStyle w:val="Default"/>
        <w:numPr>
          <w:ilvl w:val="0"/>
          <w:numId w:val="17"/>
        </w:numPr>
        <w:spacing w:before="120" w:after="120" w:line="22" w:lineRule="atLeast"/>
        <w:ind w:right="-180"/>
      </w:pPr>
      <w:r w:rsidRPr="00350EC7">
        <w:t>The [AGENCY NAME] ERB must consistently monitor candidates’ performance by tracking accomplishments and providing guidance throughout the cohort developmental period.</w:t>
      </w:r>
    </w:p>
    <w:p w14:paraId="5EE4AC32" w14:textId="728CAFDA" w:rsidR="00CA4FC7" w:rsidRPr="00812B36" w:rsidRDefault="00CA4FC7">
      <w:pPr>
        <w:pStyle w:val="Default"/>
        <w:numPr>
          <w:ilvl w:val="0"/>
          <w:numId w:val="17"/>
        </w:numPr>
        <w:spacing w:before="240" w:after="120" w:line="22" w:lineRule="atLeast"/>
      </w:pPr>
      <w:r w:rsidRPr="00812B36">
        <w:t xml:space="preserve">The </w:t>
      </w:r>
      <w:r w:rsidR="00474CB9" w:rsidRPr="00812B36">
        <w:t>[AGENCY NAME]</w:t>
      </w:r>
      <w:r w:rsidRPr="00812B36">
        <w:t xml:space="preserve"> </w:t>
      </w:r>
      <w:r w:rsidR="00AC3917" w:rsidRPr="00812B36">
        <w:t xml:space="preserve">responsible </w:t>
      </w:r>
      <w:r w:rsidRPr="00812B36">
        <w:t xml:space="preserve">Program staff </w:t>
      </w:r>
      <w:r w:rsidR="00147C88">
        <w:t>must</w:t>
      </w:r>
      <w:r w:rsidRPr="00812B36">
        <w:t xml:space="preserve"> maintain a master status </w:t>
      </w:r>
      <w:r w:rsidR="00AC3917" w:rsidRPr="00812B36">
        <w:t>roster</w:t>
      </w:r>
      <w:r w:rsidRPr="00812B36">
        <w:t xml:space="preserve"> for each candidate documenting completion of EDP activities and program completion. </w:t>
      </w:r>
    </w:p>
    <w:p w14:paraId="5E5EE78B" w14:textId="62B2C2E7" w:rsidR="000F02B5" w:rsidRPr="00812B36" w:rsidRDefault="00474CB9">
      <w:pPr>
        <w:pStyle w:val="Default"/>
        <w:numPr>
          <w:ilvl w:val="0"/>
          <w:numId w:val="17"/>
        </w:numPr>
        <w:spacing w:before="240" w:after="120" w:line="22" w:lineRule="atLeast"/>
        <w:ind w:right="-180"/>
      </w:pPr>
      <w:r w:rsidRPr="00812B36">
        <w:t>[AGENCY NAME]</w:t>
      </w:r>
      <w:r w:rsidR="00CA4FC7" w:rsidRPr="00812B36">
        <w:t xml:space="preserve"> </w:t>
      </w:r>
      <w:r w:rsidR="00AC3917" w:rsidRPr="00812B36">
        <w:t xml:space="preserve">responsible </w:t>
      </w:r>
      <w:r w:rsidR="00CA4FC7" w:rsidRPr="00812B36">
        <w:t xml:space="preserve">Program staff </w:t>
      </w:r>
      <w:r w:rsidR="00147C88">
        <w:t>must</w:t>
      </w:r>
      <w:r w:rsidR="00CA4FC7" w:rsidRPr="00812B36">
        <w:t xml:space="preserve"> provide periodic status reports to the </w:t>
      </w:r>
      <w:r w:rsidRPr="00812B36">
        <w:t>[AGENCY NAME]</w:t>
      </w:r>
      <w:r w:rsidR="00CA4FC7" w:rsidRPr="00812B36">
        <w:t xml:space="preserve"> ERB at their request.</w:t>
      </w:r>
    </w:p>
    <w:p w14:paraId="3F56FB87" w14:textId="3915C895" w:rsidR="009A391A" w:rsidRPr="00812B36" w:rsidRDefault="009A391A" w:rsidP="00762C51">
      <w:pPr>
        <w:pStyle w:val="Subheading"/>
        <w:spacing w:before="240"/>
      </w:pPr>
      <w:r w:rsidRPr="00812B36">
        <w:t>Qualification Review Board Certification</w:t>
      </w:r>
    </w:p>
    <w:p w14:paraId="4C8F0503" w14:textId="7ADA026B" w:rsidR="00845999" w:rsidRPr="00812B36" w:rsidRDefault="00845999">
      <w:pPr>
        <w:pStyle w:val="Default"/>
        <w:numPr>
          <w:ilvl w:val="0"/>
          <w:numId w:val="18"/>
        </w:numPr>
        <w:spacing w:before="120" w:after="120" w:line="22" w:lineRule="atLeast"/>
      </w:pPr>
      <w:r w:rsidRPr="00812B36">
        <w:lastRenderedPageBreak/>
        <w:t>When candidates submit their final completed EDP for approval they must also provide copies of education and training certifications they received upon completion to satisfy requirements for formal</w:t>
      </w:r>
      <w:r w:rsidR="004053BE" w:rsidRPr="00812B36">
        <w:t xml:space="preserve"> </w:t>
      </w:r>
      <w:r w:rsidRPr="00812B36">
        <w:t xml:space="preserve">training. EDPs </w:t>
      </w:r>
      <w:r w:rsidR="00147C88">
        <w:t>must</w:t>
      </w:r>
      <w:r w:rsidRPr="00812B36">
        <w:t xml:space="preserve"> be evaluated using a standard process. </w:t>
      </w:r>
    </w:p>
    <w:p w14:paraId="25C024F9" w14:textId="7AA2F7BD" w:rsidR="00845999" w:rsidRPr="00812B36" w:rsidRDefault="00845999">
      <w:pPr>
        <w:pStyle w:val="Default"/>
        <w:numPr>
          <w:ilvl w:val="0"/>
          <w:numId w:val="18"/>
        </w:numPr>
        <w:spacing w:before="240" w:after="120" w:line="22" w:lineRule="atLeast"/>
      </w:pPr>
      <w:r w:rsidRPr="00812B36">
        <w:t xml:space="preserve">The </w:t>
      </w:r>
      <w:r w:rsidR="004053BE" w:rsidRPr="00812B36">
        <w:t>[AGENCY NAME]</w:t>
      </w:r>
      <w:r w:rsidRPr="00812B36">
        <w:t xml:space="preserve"> </w:t>
      </w:r>
      <w:r w:rsidR="00435085" w:rsidRPr="00812B36">
        <w:t xml:space="preserve">responsible </w:t>
      </w:r>
      <w:r w:rsidRPr="00812B36">
        <w:t xml:space="preserve">Program staff </w:t>
      </w:r>
      <w:r w:rsidR="00147C88">
        <w:t>must</w:t>
      </w:r>
      <w:r w:rsidRPr="00812B36">
        <w:t xml:space="preserve"> deliver to the </w:t>
      </w:r>
      <w:r w:rsidR="004053BE" w:rsidRPr="00812B36">
        <w:t>[AGENCY NAME]</w:t>
      </w:r>
      <w:r w:rsidRPr="00812B36">
        <w:t xml:space="preserve"> ERB a QRB-ready case for each candidate upon completion. </w:t>
      </w:r>
    </w:p>
    <w:p w14:paraId="575738FA" w14:textId="62A14994" w:rsidR="00845999" w:rsidRPr="00812B36" w:rsidRDefault="00845999">
      <w:pPr>
        <w:pStyle w:val="Default"/>
        <w:numPr>
          <w:ilvl w:val="0"/>
          <w:numId w:val="18"/>
        </w:numPr>
        <w:spacing w:before="240" w:after="120" w:line="22" w:lineRule="atLeast"/>
      </w:pPr>
      <w:r w:rsidRPr="00812B36">
        <w:t>The</w:t>
      </w:r>
      <w:r w:rsidR="00911251">
        <w:t xml:space="preserve"> </w:t>
      </w:r>
      <w:r w:rsidRPr="00812B36">
        <w:t xml:space="preserve">composition of each candidate’s portfolio </w:t>
      </w:r>
      <w:r w:rsidR="00147C88">
        <w:t>must</w:t>
      </w:r>
      <w:r w:rsidRPr="00812B36">
        <w:t xml:space="preserve"> be </w:t>
      </w:r>
      <w:r w:rsidR="6274C0E4">
        <w:t xml:space="preserve">uniform and </w:t>
      </w:r>
      <w:r w:rsidRPr="00812B36">
        <w:t xml:space="preserve">consistent with OPM standards. </w:t>
      </w:r>
    </w:p>
    <w:p w14:paraId="65B630C6" w14:textId="1F18284F" w:rsidR="000F02B5" w:rsidRPr="00812B36" w:rsidRDefault="00845999">
      <w:pPr>
        <w:pStyle w:val="Default"/>
        <w:numPr>
          <w:ilvl w:val="0"/>
          <w:numId w:val="18"/>
        </w:numPr>
        <w:spacing w:before="240" w:after="120" w:line="22" w:lineRule="atLeast"/>
      </w:pPr>
      <w:r>
        <w:t xml:space="preserve">Within 80 calendar days of </w:t>
      </w:r>
      <w:r w:rsidR="004053BE">
        <w:t xml:space="preserve">each </w:t>
      </w:r>
      <w:r>
        <w:t xml:space="preserve">candidate’s successful completion of the </w:t>
      </w:r>
      <w:r w:rsidR="004053BE">
        <w:t>[AGENCY NAME]</w:t>
      </w:r>
      <w:r>
        <w:t xml:space="preserve"> SESCDP activity requirements and recommendation by the </w:t>
      </w:r>
      <w:r w:rsidR="004053BE">
        <w:t>[AGENCY NAME]</w:t>
      </w:r>
      <w:r>
        <w:t xml:space="preserve"> ERB, the </w:t>
      </w:r>
      <w:r w:rsidR="004053BE">
        <w:t>[AGENCY NAME]</w:t>
      </w:r>
      <w:r>
        <w:t xml:space="preserve"> </w:t>
      </w:r>
      <w:r w:rsidR="13E14D45">
        <w:t>p</w:t>
      </w:r>
      <w:r w:rsidR="00EB391E">
        <w:t xml:space="preserve">rogram staff, on behalf of the </w:t>
      </w:r>
      <w:r>
        <w:t>ERB</w:t>
      </w:r>
      <w:r w:rsidR="00EB391E">
        <w:t>,</w:t>
      </w:r>
      <w:r>
        <w:t xml:space="preserve"> </w:t>
      </w:r>
      <w:r w:rsidR="00147C88">
        <w:t>must</w:t>
      </w:r>
      <w:r>
        <w:t xml:space="preserve"> forward a request to OPM to seek </w:t>
      </w:r>
      <w:r w:rsidR="7862F596">
        <w:t>QRB</w:t>
      </w:r>
      <w:r>
        <w:t xml:space="preserve"> certification.</w:t>
      </w:r>
    </w:p>
    <w:p w14:paraId="4DE242D8" w14:textId="2E716D47" w:rsidR="009A391A" w:rsidRPr="00812B36" w:rsidRDefault="009A391A" w:rsidP="00762C51">
      <w:pPr>
        <w:pStyle w:val="Subheading"/>
        <w:spacing w:before="240"/>
      </w:pPr>
      <w:r w:rsidRPr="00812B36">
        <w:t>Procedures for Program Pause and Removal</w:t>
      </w:r>
    </w:p>
    <w:p w14:paraId="1D8A38F4" w14:textId="66BC52AC" w:rsidR="005547F3" w:rsidRPr="00812B36" w:rsidRDefault="005547F3" w:rsidP="00332970">
      <w:pPr>
        <w:pStyle w:val="InstructionText"/>
      </w:pPr>
      <w:bookmarkStart w:id="3" w:name="_Hlk195860807"/>
      <w:r w:rsidRPr="00812B36">
        <w:t>Language below may be modified as needed.</w:t>
      </w:r>
    </w:p>
    <w:bookmarkEnd w:id="3"/>
    <w:p w14:paraId="5F3A78F5" w14:textId="62535B52" w:rsidR="000F02B5" w:rsidRPr="00812B36" w:rsidRDefault="000F02B5">
      <w:pPr>
        <w:pStyle w:val="ListParagraph"/>
        <w:numPr>
          <w:ilvl w:val="0"/>
          <w:numId w:val="16"/>
        </w:numPr>
        <w:spacing w:before="240" w:after="120" w:line="22" w:lineRule="atLeast"/>
        <w:rPr>
          <w:bCs/>
          <w:szCs w:val="24"/>
        </w:rPr>
      </w:pPr>
      <w:r w:rsidRPr="00812B36">
        <w:rPr>
          <w:bCs/>
          <w:szCs w:val="24"/>
        </w:rPr>
        <w:t xml:space="preserve">Candidates may request temporary removal from the program for personal reasons. After consultation with their mentor and supervisor, the candidate may submit a written request directly to the </w:t>
      </w:r>
      <w:r w:rsidR="003810F4" w:rsidRPr="00812B36">
        <w:rPr>
          <w:bCs/>
          <w:szCs w:val="24"/>
        </w:rPr>
        <w:t>[AGENCY NAME]</w:t>
      </w:r>
      <w:r w:rsidRPr="00812B36">
        <w:rPr>
          <w:bCs/>
          <w:szCs w:val="24"/>
        </w:rPr>
        <w:t xml:space="preserve"> Executive Resources Program staff who </w:t>
      </w:r>
      <w:r w:rsidR="00147C88">
        <w:rPr>
          <w:bCs/>
          <w:szCs w:val="24"/>
        </w:rPr>
        <w:t>must</w:t>
      </w:r>
      <w:r w:rsidRPr="00812B36">
        <w:rPr>
          <w:bCs/>
          <w:szCs w:val="24"/>
        </w:rPr>
        <w:t xml:space="preserve"> coordinate and obtain approval from the </w:t>
      </w:r>
      <w:r w:rsidR="003810F4" w:rsidRPr="00812B36">
        <w:rPr>
          <w:bCs/>
          <w:szCs w:val="24"/>
        </w:rPr>
        <w:t>[AGENCY NAME]</w:t>
      </w:r>
      <w:r w:rsidRPr="00812B36">
        <w:rPr>
          <w:bCs/>
          <w:szCs w:val="24"/>
        </w:rPr>
        <w:t xml:space="preserve"> ERB. The pause in the program </w:t>
      </w:r>
      <w:r w:rsidR="00147C88">
        <w:rPr>
          <w:bCs/>
          <w:szCs w:val="24"/>
        </w:rPr>
        <w:t>must</w:t>
      </w:r>
      <w:r w:rsidRPr="00812B36">
        <w:rPr>
          <w:bCs/>
          <w:szCs w:val="24"/>
        </w:rPr>
        <w:t xml:space="preserve"> last no more than three months with a possible three-month extension.</w:t>
      </w:r>
    </w:p>
    <w:p w14:paraId="613F3F52" w14:textId="07D7C9F3" w:rsidR="000F02B5" w:rsidRPr="00812B36" w:rsidRDefault="000F02B5">
      <w:pPr>
        <w:pStyle w:val="ListParagraph"/>
        <w:numPr>
          <w:ilvl w:val="0"/>
          <w:numId w:val="16"/>
        </w:numPr>
        <w:spacing w:before="240" w:after="120" w:line="22" w:lineRule="atLeast"/>
        <w:rPr>
          <w:bCs/>
          <w:szCs w:val="24"/>
        </w:rPr>
      </w:pPr>
      <w:r w:rsidRPr="00812B36">
        <w:rPr>
          <w:bCs/>
          <w:szCs w:val="24"/>
        </w:rPr>
        <w:t xml:space="preserve">Candidates may request permanent removal from the program for personal reasons. After consultation with their mentor and supervisor, the candidate may submit a written request directly to the </w:t>
      </w:r>
      <w:r w:rsidR="003810F4" w:rsidRPr="00812B36">
        <w:rPr>
          <w:bCs/>
          <w:szCs w:val="24"/>
        </w:rPr>
        <w:t>[AGENCY NAME]</w:t>
      </w:r>
      <w:r w:rsidRPr="00812B36">
        <w:rPr>
          <w:bCs/>
          <w:szCs w:val="24"/>
        </w:rPr>
        <w:t xml:space="preserve"> Executive Resources Program staff who </w:t>
      </w:r>
      <w:proofErr w:type="gramStart"/>
      <w:r w:rsidRPr="00812B36">
        <w:rPr>
          <w:bCs/>
          <w:szCs w:val="24"/>
        </w:rPr>
        <w:t>coordinates</w:t>
      </w:r>
      <w:proofErr w:type="gramEnd"/>
      <w:r w:rsidRPr="00812B36">
        <w:rPr>
          <w:bCs/>
          <w:szCs w:val="24"/>
        </w:rPr>
        <w:t xml:space="preserve"> and </w:t>
      </w:r>
      <w:proofErr w:type="gramStart"/>
      <w:r w:rsidRPr="00812B36">
        <w:rPr>
          <w:bCs/>
          <w:szCs w:val="24"/>
        </w:rPr>
        <w:t>gets</w:t>
      </w:r>
      <w:proofErr w:type="gramEnd"/>
      <w:r w:rsidRPr="00812B36">
        <w:rPr>
          <w:bCs/>
          <w:szCs w:val="24"/>
        </w:rPr>
        <w:t xml:space="preserve"> approval from the </w:t>
      </w:r>
      <w:r w:rsidR="003810F4" w:rsidRPr="00812B36">
        <w:rPr>
          <w:bCs/>
          <w:szCs w:val="24"/>
        </w:rPr>
        <w:t>[AGENCY NAME]</w:t>
      </w:r>
      <w:r w:rsidRPr="00812B36">
        <w:rPr>
          <w:bCs/>
          <w:szCs w:val="24"/>
        </w:rPr>
        <w:t xml:space="preserve"> ERB. Continued Service Agreement (CSA) </w:t>
      </w:r>
      <w:r w:rsidR="00147C88">
        <w:rPr>
          <w:bCs/>
          <w:szCs w:val="24"/>
        </w:rPr>
        <w:t>must</w:t>
      </w:r>
      <w:r w:rsidRPr="00812B36">
        <w:rPr>
          <w:bCs/>
          <w:szCs w:val="24"/>
        </w:rPr>
        <w:t xml:space="preserve"> be enforced.</w:t>
      </w:r>
    </w:p>
    <w:p w14:paraId="79CFF1BD" w14:textId="77E93217" w:rsidR="000F02B5" w:rsidRPr="00812B36" w:rsidRDefault="000F02B5">
      <w:pPr>
        <w:pStyle w:val="ListParagraph"/>
        <w:numPr>
          <w:ilvl w:val="0"/>
          <w:numId w:val="16"/>
        </w:numPr>
        <w:spacing w:before="240" w:after="120" w:line="22" w:lineRule="atLeast"/>
      </w:pPr>
      <w:r w:rsidRPr="5286348A">
        <w:t xml:space="preserve">Candidates may request deferral of acceptance into the </w:t>
      </w:r>
      <w:r w:rsidR="003810F4" w:rsidRPr="5286348A">
        <w:t>[AGENCY NAME]</w:t>
      </w:r>
      <w:r w:rsidRPr="5286348A">
        <w:t xml:space="preserve"> SESCDP to a future Cohort. A candidate may submit a written request directly to the </w:t>
      </w:r>
      <w:r w:rsidR="003810F4" w:rsidRPr="5286348A">
        <w:t>[AGENCY NAME]</w:t>
      </w:r>
      <w:r w:rsidRPr="5286348A">
        <w:t xml:space="preserve"> Executive Resources </w:t>
      </w:r>
      <w:r w:rsidR="64DCDD93" w:rsidRPr="5286348A">
        <w:t>p</w:t>
      </w:r>
      <w:r w:rsidRPr="5286348A">
        <w:t xml:space="preserve">rogram staff who </w:t>
      </w:r>
      <w:r w:rsidR="00147C88">
        <w:t>must</w:t>
      </w:r>
      <w:r w:rsidRPr="5286348A">
        <w:t xml:space="preserve"> coordinate and obtain approval from the </w:t>
      </w:r>
      <w:r w:rsidR="003810F4" w:rsidRPr="5286348A">
        <w:t>[AGENCY NAME]</w:t>
      </w:r>
      <w:r w:rsidR="004F6413" w:rsidRPr="5286348A">
        <w:t xml:space="preserve"> </w:t>
      </w:r>
      <w:r w:rsidR="205F41B8" w:rsidRPr="5286348A">
        <w:t>ERB.</w:t>
      </w:r>
      <w:r w:rsidRPr="5286348A">
        <w:t xml:space="preserve"> Deferrals </w:t>
      </w:r>
      <w:r w:rsidR="00147C88">
        <w:t>must</w:t>
      </w:r>
      <w:r w:rsidRPr="5286348A">
        <w:t xml:space="preserve"> be reviewed on a case-by-case basis and </w:t>
      </w:r>
      <w:r w:rsidR="00147C88">
        <w:t>must</w:t>
      </w:r>
      <w:r w:rsidRPr="5286348A">
        <w:t xml:space="preserve"> be approved only in rare cases under extenuating circumstances.</w:t>
      </w:r>
    </w:p>
    <w:p w14:paraId="3E4105C9" w14:textId="224BAB78" w:rsidR="00C2644D" w:rsidRPr="00812B36" w:rsidRDefault="000F02B5">
      <w:pPr>
        <w:pStyle w:val="ListParagraph"/>
        <w:numPr>
          <w:ilvl w:val="0"/>
          <w:numId w:val="16"/>
        </w:numPr>
        <w:spacing w:after="120" w:line="22" w:lineRule="atLeast"/>
      </w:pPr>
      <w:r w:rsidRPr="64DA427F">
        <w:t xml:space="preserve">The </w:t>
      </w:r>
      <w:r w:rsidR="003810F4" w:rsidRPr="64DA427F">
        <w:t>[AGENCY NAME]</w:t>
      </w:r>
      <w:r w:rsidRPr="64DA427F">
        <w:t xml:space="preserve"> ERB may initiate candidate removal from the program based on failure to progress or adhere to the mobility requirement. Failure to progress </w:t>
      </w:r>
      <w:r w:rsidR="00147C88">
        <w:t>must</w:t>
      </w:r>
      <w:r w:rsidRPr="64DA427F">
        <w:t xml:space="preserve"> be determined if the candidate fails to submit an OPM QRB-ready portfolio to Executive Resources </w:t>
      </w:r>
      <w:r w:rsidR="53B3E2FC" w:rsidRPr="5286348A">
        <w:t>p</w:t>
      </w:r>
      <w:r w:rsidRPr="64DA427F">
        <w:t xml:space="preserve">rogram staff </w:t>
      </w:r>
      <w:r w:rsidR="00E8018D">
        <w:t>after</w:t>
      </w:r>
      <w:r w:rsidRPr="64DA427F">
        <w:t xml:space="preserve"> completing the minimum</w:t>
      </w:r>
      <w:r w:rsidR="00014F96">
        <w:t xml:space="preserve"> training requirements (e.g.,</w:t>
      </w:r>
      <w:r w:rsidRPr="64DA427F">
        <w:t xml:space="preserve"> </w:t>
      </w:r>
      <w:r w:rsidR="3E85E573" w:rsidRPr="64DA427F">
        <w:t>100</w:t>
      </w:r>
      <w:r w:rsidRPr="64DA427F">
        <w:t>-hour interagency training</w:t>
      </w:r>
      <w:r w:rsidR="00014F96">
        <w:t xml:space="preserve">, 180-day developmental assignment, </w:t>
      </w:r>
      <w:r w:rsidR="00FF6FDE">
        <w:t xml:space="preserve">and the minimum amount </w:t>
      </w:r>
      <w:r w:rsidR="00014F96">
        <w:t xml:space="preserve">coaching and mentoring </w:t>
      </w:r>
      <w:r w:rsidR="00C81A46">
        <w:t>hours</w:t>
      </w:r>
      <w:r w:rsidR="00FF6FDE">
        <w:t>)</w:t>
      </w:r>
      <w:r w:rsidRPr="64DA427F">
        <w:t xml:space="preserve"> AND fails to submit a </w:t>
      </w:r>
      <w:r w:rsidR="14887E78" w:rsidRPr="5286348A">
        <w:t>p</w:t>
      </w:r>
      <w:r w:rsidRPr="5286348A">
        <w:t xml:space="preserve">rogram </w:t>
      </w:r>
      <w:r w:rsidR="580BB244" w:rsidRPr="5286348A">
        <w:t>p</w:t>
      </w:r>
      <w:r w:rsidRPr="64DA427F">
        <w:t xml:space="preserve">ause request to Executive Resources </w:t>
      </w:r>
      <w:r w:rsidR="095CC75D" w:rsidRPr="5286348A">
        <w:t>p</w:t>
      </w:r>
      <w:r w:rsidRPr="64DA427F">
        <w:t xml:space="preserve">rogram staff for </w:t>
      </w:r>
      <w:r w:rsidR="003810F4" w:rsidRPr="64DA427F">
        <w:t>[AGENCY NAME]</w:t>
      </w:r>
      <w:r w:rsidRPr="64DA427F">
        <w:t xml:space="preserve"> ERB approval. </w:t>
      </w:r>
      <w:r w:rsidR="00C056C9">
        <w:t>Continu</w:t>
      </w:r>
      <w:r w:rsidR="00DE7F83">
        <w:t>ed</w:t>
      </w:r>
      <w:r w:rsidR="00C056C9">
        <w:t xml:space="preserve"> Service Agreement (</w:t>
      </w:r>
      <w:r w:rsidRPr="64DA427F">
        <w:t>CSA</w:t>
      </w:r>
      <w:r w:rsidR="00C056C9">
        <w:t>)</w:t>
      </w:r>
      <w:r w:rsidRPr="64DA427F">
        <w:t xml:space="preserve"> </w:t>
      </w:r>
      <w:r w:rsidR="00147C88">
        <w:t>must</w:t>
      </w:r>
      <w:r w:rsidRPr="64DA427F">
        <w:t xml:space="preserve"> be enforced.</w:t>
      </w:r>
      <w:r w:rsidR="000A4437" w:rsidRPr="64DA427F">
        <w:t xml:space="preserve"> </w:t>
      </w:r>
    </w:p>
    <w:p w14:paraId="2B14ADE4" w14:textId="5E1CCA08" w:rsidR="00720571" w:rsidRPr="00F6009D" w:rsidRDefault="00A36CE1">
      <w:pPr>
        <w:pStyle w:val="Heading1"/>
        <w:numPr>
          <w:ilvl w:val="0"/>
          <w:numId w:val="22"/>
        </w:numPr>
        <w:rPr>
          <w:rFonts w:ascii="Times New Roman" w:hAnsi="Times New Roman" w:cs="Times New Roman"/>
          <w:color w:val="auto"/>
        </w:rPr>
      </w:pPr>
      <w:r w:rsidRPr="00F6009D">
        <w:rPr>
          <w:rFonts w:ascii="Times New Roman" w:hAnsi="Times New Roman" w:cs="Times New Roman"/>
          <w:color w:val="auto"/>
        </w:rPr>
        <w:lastRenderedPageBreak/>
        <w:t>S</w:t>
      </w:r>
      <w:r w:rsidR="00812B36" w:rsidRPr="00F6009D">
        <w:rPr>
          <w:rFonts w:ascii="Times New Roman" w:hAnsi="Times New Roman" w:cs="Times New Roman"/>
          <w:color w:val="auto"/>
        </w:rPr>
        <w:t xml:space="preserve">PECIAL POLICY ADDENDUM </w:t>
      </w:r>
      <w:r w:rsidR="00DC13B0" w:rsidRPr="00F6009D">
        <w:rPr>
          <w:rFonts w:ascii="Times New Roman" w:hAnsi="Times New Roman" w:cs="Times New Roman"/>
          <w:color w:val="auto"/>
        </w:rPr>
        <w:t xml:space="preserve"> </w:t>
      </w:r>
    </w:p>
    <w:p w14:paraId="211B9D01" w14:textId="0F3342ED" w:rsidR="00152416" w:rsidRPr="002273EF" w:rsidRDefault="00DC13B0" w:rsidP="00332970">
      <w:pPr>
        <w:pStyle w:val="InstructionText"/>
      </w:pPr>
      <w:r w:rsidRPr="002273EF">
        <w:t>Only appli</w:t>
      </w:r>
      <w:r w:rsidR="00812B36" w:rsidRPr="002273EF">
        <w:t>es</w:t>
      </w:r>
      <w:r w:rsidRPr="002273EF">
        <w:t xml:space="preserve"> in ins</w:t>
      </w:r>
      <w:r w:rsidR="00720571" w:rsidRPr="002273EF">
        <w:t>t</w:t>
      </w:r>
      <w:r w:rsidRPr="002273EF">
        <w:t xml:space="preserve">ances </w:t>
      </w:r>
      <w:r w:rsidR="00720571" w:rsidRPr="002273EF">
        <w:t xml:space="preserve">where an agency is establishing a non-standard SESCDP which includes features such as a multi-agency program*, a mission critical occupations program, </w:t>
      </w:r>
      <w:r w:rsidR="00451BA0">
        <w:t xml:space="preserve">an OPM governmentwide SESCDP, </w:t>
      </w:r>
      <w:r w:rsidR="00720571" w:rsidRPr="002273EF">
        <w:t xml:space="preserve">or other such program that falls outside of the OPM established primary program parameters. </w:t>
      </w:r>
    </w:p>
    <w:p w14:paraId="4B4BD364" w14:textId="77777777" w:rsidR="00B552BC" w:rsidRPr="00812B36" w:rsidRDefault="00720571" w:rsidP="00952FAB">
      <w:pPr>
        <w:spacing w:line="22" w:lineRule="atLeast"/>
        <w:ind w:left="720"/>
      </w:pPr>
      <w:r w:rsidRPr="00812B36">
        <w:t>The addendum must include supplemental details</w:t>
      </w:r>
      <w:r w:rsidR="00B552BC" w:rsidRPr="00812B36">
        <w:t xml:space="preserve"> noted below: </w:t>
      </w:r>
    </w:p>
    <w:p w14:paraId="711D9FB0" w14:textId="1677D876" w:rsidR="00745F7F" w:rsidRPr="00812B36" w:rsidRDefault="00B957E3">
      <w:pPr>
        <w:pStyle w:val="ListParagraph"/>
        <w:numPr>
          <w:ilvl w:val="1"/>
          <w:numId w:val="7"/>
        </w:numPr>
        <w:spacing w:before="120" w:after="120" w:line="22" w:lineRule="atLeast"/>
        <w:ind w:left="1080"/>
        <w:rPr>
          <w:szCs w:val="24"/>
        </w:rPr>
      </w:pPr>
      <w:r w:rsidRPr="00812B36">
        <w:rPr>
          <w:szCs w:val="24"/>
        </w:rPr>
        <w:t>Listing of partner agencies</w:t>
      </w:r>
      <w:r w:rsidR="00FC4C33">
        <w:rPr>
          <w:szCs w:val="24"/>
        </w:rPr>
        <w:t>;</w:t>
      </w:r>
      <w:r w:rsidRPr="00812B36">
        <w:rPr>
          <w:szCs w:val="24"/>
        </w:rPr>
        <w:t xml:space="preserve"> </w:t>
      </w:r>
      <w:r w:rsidR="00B05591" w:rsidRPr="00812B36">
        <w:rPr>
          <w:szCs w:val="24"/>
        </w:rPr>
        <w:t>partnering agencies</w:t>
      </w:r>
      <w:r w:rsidR="00FC0E26" w:rsidRPr="00812B36">
        <w:rPr>
          <w:szCs w:val="24"/>
        </w:rPr>
        <w:t xml:space="preserve"> must agree in writing to adhere to all program policy requirements of the primary policy holding agency</w:t>
      </w:r>
      <w:r w:rsidR="001D05FF">
        <w:rPr>
          <w:szCs w:val="24"/>
        </w:rPr>
        <w:t>.</w:t>
      </w:r>
    </w:p>
    <w:p w14:paraId="589AE862" w14:textId="75421E8D" w:rsidR="001D05FF" w:rsidRPr="00FC4C33" w:rsidRDefault="00B957E3">
      <w:pPr>
        <w:pStyle w:val="ListParagraph"/>
        <w:numPr>
          <w:ilvl w:val="1"/>
          <w:numId w:val="7"/>
        </w:numPr>
        <w:spacing w:before="240" w:after="120" w:line="22" w:lineRule="atLeast"/>
        <w:ind w:left="1080"/>
        <w:rPr>
          <w:szCs w:val="24"/>
        </w:rPr>
      </w:pPr>
      <w:r w:rsidRPr="00FC4C33">
        <w:rPr>
          <w:szCs w:val="24"/>
        </w:rPr>
        <w:t>Partner agreements and coordination</w:t>
      </w:r>
      <w:r w:rsidR="00DA60FD" w:rsidRPr="00FC4C33">
        <w:rPr>
          <w:szCs w:val="24"/>
        </w:rPr>
        <w:t xml:space="preserve"> to include partner agency(</w:t>
      </w:r>
      <w:proofErr w:type="spellStart"/>
      <w:r w:rsidR="00DA60FD" w:rsidRPr="00FC4C33">
        <w:rPr>
          <w:szCs w:val="24"/>
        </w:rPr>
        <w:t>ies</w:t>
      </w:r>
      <w:proofErr w:type="spellEnd"/>
      <w:r w:rsidR="00DA60FD" w:rsidRPr="00FC4C33">
        <w:rPr>
          <w:szCs w:val="24"/>
        </w:rPr>
        <w:t>) roles and responsibilities</w:t>
      </w:r>
      <w:r w:rsidR="00FC4C33" w:rsidRPr="00FC4C33">
        <w:rPr>
          <w:szCs w:val="24"/>
        </w:rPr>
        <w:t xml:space="preserve">, to include </w:t>
      </w:r>
      <w:r w:rsidR="000E61FD">
        <w:rPr>
          <w:szCs w:val="24"/>
        </w:rPr>
        <w:t>s</w:t>
      </w:r>
      <w:r w:rsidR="0038466A" w:rsidRPr="00FC4C33">
        <w:rPr>
          <w:szCs w:val="24"/>
        </w:rPr>
        <w:t>pecific delineation of ERB roles and responsibilities</w:t>
      </w:r>
      <w:r w:rsidR="00743CA6" w:rsidRPr="00FC4C33">
        <w:rPr>
          <w:szCs w:val="24"/>
        </w:rPr>
        <w:t>.</w:t>
      </w:r>
    </w:p>
    <w:p w14:paraId="044B7198" w14:textId="5AF227BA" w:rsidR="00D37D75" w:rsidRPr="00812B36" w:rsidRDefault="00DA60FD">
      <w:pPr>
        <w:pStyle w:val="ListParagraph"/>
        <w:numPr>
          <w:ilvl w:val="1"/>
          <w:numId w:val="7"/>
        </w:numPr>
        <w:spacing w:before="240" w:after="120" w:line="22" w:lineRule="atLeast"/>
        <w:ind w:left="1080"/>
        <w:rPr>
          <w:szCs w:val="24"/>
        </w:rPr>
      </w:pPr>
      <w:r w:rsidRPr="00812B36">
        <w:rPr>
          <w:szCs w:val="24"/>
        </w:rPr>
        <w:t>Resource s</w:t>
      </w:r>
      <w:r w:rsidR="00B05591" w:rsidRPr="00812B36">
        <w:rPr>
          <w:szCs w:val="24"/>
        </w:rPr>
        <w:t>h</w:t>
      </w:r>
      <w:r w:rsidR="00F2367D" w:rsidRPr="00812B36">
        <w:rPr>
          <w:szCs w:val="24"/>
        </w:rPr>
        <w:t>aring</w:t>
      </w:r>
      <w:r w:rsidR="00745F7F" w:rsidRPr="00812B36">
        <w:rPr>
          <w:szCs w:val="24"/>
        </w:rPr>
        <w:t xml:space="preserve"> (e.g. cost sharing,</w:t>
      </w:r>
      <w:r w:rsidR="00B05591" w:rsidRPr="00812B36">
        <w:rPr>
          <w:szCs w:val="24"/>
        </w:rPr>
        <w:t xml:space="preserve"> training coverage, etc.)</w:t>
      </w:r>
      <w:r w:rsidR="001D05FF">
        <w:rPr>
          <w:szCs w:val="24"/>
        </w:rPr>
        <w:t>.</w:t>
      </w:r>
      <w:r w:rsidR="00720571" w:rsidRPr="00812B36">
        <w:rPr>
          <w:szCs w:val="24"/>
        </w:rPr>
        <w:t xml:space="preserve"> </w:t>
      </w:r>
    </w:p>
    <w:p w14:paraId="6A9FA51D" w14:textId="560F0FF9" w:rsidR="00C2644D" w:rsidRPr="00812B36" w:rsidRDefault="00DA60FD">
      <w:pPr>
        <w:pStyle w:val="ListParagraph"/>
        <w:numPr>
          <w:ilvl w:val="1"/>
          <w:numId w:val="7"/>
        </w:numPr>
        <w:spacing w:before="240" w:after="120" w:line="22" w:lineRule="atLeast"/>
        <w:ind w:left="1080"/>
        <w:rPr>
          <w:szCs w:val="24"/>
        </w:rPr>
      </w:pPr>
      <w:r w:rsidRPr="00812B36">
        <w:rPr>
          <w:szCs w:val="24"/>
        </w:rPr>
        <w:t xml:space="preserve">Other details </w:t>
      </w:r>
      <w:proofErr w:type="gramStart"/>
      <w:r w:rsidRPr="00812B36">
        <w:rPr>
          <w:szCs w:val="24"/>
        </w:rPr>
        <w:t>applicable</w:t>
      </w:r>
      <w:proofErr w:type="gramEnd"/>
      <w:r w:rsidRPr="00812B36">
        <w:rPr>
          <w:szCs w:val="24"/>
        </w:rPr>
        <w:t xml:space="preserve"> to successful agency partnership</w:t>
      </w:r>
      <w:r w:rsidR="001D05FF">
        <w:rPr>
          <w:szCs w:val="24"/>
        </w:rPr>
        <w:t>.</w:t>
      </w:r>
      <w:r w:rsidRPr="00812B36">
        <w:rPr>
          <w:szCs w:val="24"/>
        </w:rPr>
        <w:t xml:space="preserve"> </w:t>
      </w:r>
    </w:p>
    <w:p w14:paraId="050188D4" w14:textId="0451B4C5" w:rsidR="00772F53" w:rsidRPr="00812B36" w:rsidRDefault="25533776" w:rsidP="00DD4CE5">
      <w:pPr>
        <w:spacing w:before="240" w:after="240" w:line="22" w:lineRule="atLeast"/>
      </w:pPr>
      <w:r w:rsidRPr="00812B36">
        <w:t xml:space="preserve">*An agency covered by </w:t>
      </w:r>
      <w:hyperlink r:id="rId11" w:tgtFrame="_blank" w:history="1">
        <w:hyperlink r:id="rId12" w:tgtFrame="_blank" w:history="1">
          <w:r w:rsidRPr="00812B36">
            <w:rPr>
              <w:rStyle w:val="Hyperlink"/>
            </w:rPr>
            <w:t>subchapter II of chapter 31 of title 5, United States Code</w:t>
          </w:r>
        </w:hyperlink>
      </w:hyperlink>
      <w:r w:rsidRPr="00812B36">
        <w:t>, may apply to OPM to conduct an SESCDP on behalf of a group of agencies.</w:t>
      </w:r>
      <w:r w:rsidR="56699EA7" w:rsidRPr="00812B36">
        <w:t xml:space="preserve"> </w:t>
      </w:r>
    </w:p>
    <w:sectPr w:rsidR="00772F53" w:rsidRPr="00812B36" w:rsidSect="004B7F92">
      <w:footerReference w:type="even" r:id="rId13"/>
      <w:footerReference w:type="default" r:id="rId14"/>
      <w:pgSz w:w="12240" w:h="15840"/>
      <w:pgMar w:top="1080" w:right="1440" w:bottom="1440" w:left="144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23BD3" w14:textId="77777777" w:rsidR="001F2D66" w:rsidRDefault="001F2D66">
      <w:r>
        <w:separator/>
      </w:r>
    </w:p>
  </w:endnote>
  <w:endnote w:type="continuationSeparator" w:id="0">
    <w:p w14:paraId="1054E8FF" w14:textId="77777777" w:rsidR="001F2D66" w:rsidRDefault="001F2D66">
      <w:r>
        <w:continuationSeparator/>
      </w:r>
    </w:p>
  </w:endnote>
  <w:endnote w:type="continuationNotice" w:id="1">
    <w:p w14:paraId="27241E5A" w14:textId="77777777" w:rsidR="001F2D66" w:rsidRDefault="001F2D6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B4E2B7" w14:textId="77777777" w:rsidR="002F5C2F" w:rsidRDefault="002F5C2F" w:rsidP="00EB249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6A3218" w14:textId="77777777" w:rsidR="002F5C2F" w:rsidRDefault="002F5C2F" w:rsidP="003B52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1F904" w14:textId="4A659566" w:rsidR="00C827BD" w:rsidRDefault="00C827BD">
    <w:pPr>
      <w:pStyle w:val="Footer"/>
      <w:jc w:val="right"/>
    </w:pPr>
  </w:p>
  <w:p w14:paraId="4F9ADC87" w14:textId="77777777" w:rsidR="002F5C2F" w:rsidRDefault="002F5C2F" w:rsidP="003E6EA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B46730" w14:textId="77777777" w:rsidR="001F2D66" w:rsidRDefault="001F2D66">
      <w:r>
        <w:separator/>
      </w:r>
    </w:p>
  </w:footnote>
  <w:footnote w:type="continuationSeparator" w:id="0">
    <w:p w14:paraId="78DEA35A" w14:textId="77777777" w:rsidR="001F2D66" w:rsidRDefault="001F2D66">
      <w:r>
        <w:continuationSeparator/>
      </w:r>
    </w:p>
  </w:footnote>
  <w:footnote w:type="continuationNotice" w:id="1">
    <w:p w14:paraId="44838E7E" w14:textId="77777777" w:rsidR="001F2D66" w:rsidRDefault="001F2D6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410AD"/>
    <w:multiLevelType w:val="hybridMultilevel"/>
    <w:tmpl w:val="A886949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30C1E38"/>
    <w:multiLevelType w:val="hybridMultilevel"/>
    <w:tmpl w:val="FD36C834"/>
    <w:lvl w:ilvl="0" w:tplc="A5563E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7CC44A3"/>
    <w:multiLevelType w:val="hybridMultilevel"/>
    <w:tmpl w:val="B2D0549A"/>
    <w:lvl w:ilvl="0" w:tplc="FFFFFFFF">
      <w:start w:val="1"/>
      <w:numFmt w:val="upperLetter"/>
      <w:lvlText w:val="%1."/>
      <w:lvlJc w:val="left"/>
      <w:pPr>
        <w:ind w:left="1080" w:hanging="360"/>
      </w:pPr>
      <w:rPr>
        <w:rFonts w:hint="default"/>
      </w:rPr>
    </w:lvl>
    <w:lvl w:ilvl="1" w:tplc="3182CB78">
      <w:start w:val="1"/>
      <w:numFmt w:val="lowerLetter"/>
      <w:lvlText w:val="%2."/>
      <w:lvlJc w:val="left"/>
      <w:pPr>
        <w:ind w:left="1440" w:hanging="360"/>
      </w:pPr>
      <w:rPr>
        <w:rFonts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5A7AF5"/>
    <w:multiLevelType w:val="hybridMultilevel"/>
    <w:tmpl w:val="B89CB41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3B4E38"/>
    <w:multiLevelType w:val="hybridMultilevel"/>
    <w:tmpl w:val="EFE859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161CBB"/>
    <w:multiLevelType w:val="hybridMultilevel"/>
    <w:tmpl w:val="A91C1608"/>
    <w:lvl w:ilvl="0" w:tplc="920A256A">
      <w:start w:val="1"/>
      <w:numFmt w:val="upperLetter"/>
      <w:pStyle w:val="Subheading"/>
      <w:lvlText w:val="%1."/>
      <w:lvlJc w:val="left"/>
      <w:pPr>
        <w:ind w:left="720" w:hanging="360"/>
      </w:pPr>
      <w:rPr>
        <w:rFonts w:hint="default"/>
      </w:rPr>
    </w:lvl>
    <w:lvl w:ilvl="1" w:tplc="06EE3B8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A17DDC"/>
    <w:multiLevelType w:val="hybridMultilevel"/>
    <w:tmpl w:val="B4F46C78"/>
    <w:lvl w:ilvl="0" w:tplc="5F3013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89665DC"/>
    <w:multiLevelType w:val="hybridMultilevel"/>
    <w:tmpl w:val="16900AE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151F8C"/>
    <w:multiLevelType w:val="hybridMultilevel"/>
    <w:tmpl w:val="A886949A"/>
    <w:lvl w:ilvl="0" w:tplc="4DAAF4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95E1287"/>
    <w:multiLevelType w:val="hybridMultilevel"/>
    <w:tmpl w:val="50B0F0E2"/>
    <w:lvl w:ilvl="0" w:tplc="3182CB7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A9172E5"/>
    <w:multiLevelType w:val="hybridMultilevel"/>
    <w:tmpl w:val="505AEF96"/>
    <w:lvl w:ilvl="0" w:tplc="BFD4CC9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EB4268E"/>
    <w:multiLevelType w:val="hybridMultilevel"/>
    <w:tmpl w:val="104816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F53740F"/>
    <w:multiLevelType w:val="hybridMultilevel"/>
    <w:tmpl w:val="21FE52DA"/>
    <w:lvl w:ilvl="0" w:tplc="70167D5E">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52D74B15"/>
    <w:multiLevelType w:val="hybridMultilevel"/>
    <w:tmpl w:val="CB9471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FE5806"/>
    <w:multiLevelType w:val="hybridMultilevel"/>
    <w:tmpl w:val="08DC6208"/>
    <w:lvl w:ilvl="0" w:tplc="001A40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5987492A"/>
    <w:multiLevelType w:val="hybridMultilevel"/>
    <w:tmpl w:val="4DCAB874"/>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5AC91D65"/>
    <w:multiLevelType w:val="hybridMultilevel"/>
    <w:tmpl w:val="D9260A74"/>
    <w:lvl w:ilvl="0" w:tplc="02747D74">
      <w:start w:val="1"/>
      <w:numFmt w:val="upperLetter"/>
      <w:lvlText w:val="%1."/>
      <w:lvlJc w:val="left"/>
      <w:pPr>
        <w:ind w:left="1080" w:hanging="360"/>
      </w:pPr>
      <w:rPr>
        <w:rFonts w:hint="default"/>
      </w:rPr>
    </w:lvl>
    <w:lvl w:ilvl="1" w:tplc="7042108A">
      <w:start w:val="1"/>
      <w:numFmt w:val="decimal"/>
      <w:lvlText w:val="%2."/>
      <w:lvlJc w:val="left"/>
      <w:pPr>
        <w:ind w:left="1800" w:hanging="360"/>
      </w:pPr>
      <w:rPr>
        <w:rFonts w:hint="default"/>
      </w:r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6A17353B"/>
    <w:multiLevelType w:val="hybridMultilevel"/>
    <w:tmpl w:val="3CF28AD2"/>
    <w:lvl w:ilvl="0" w:tplc="0D4090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70AA0B2A"/>
    <w:multiLevelType w:val="hybridMultilevel"/>
    <w:tmpl w:val="C67AE8F0"/>
    <w:lvl w:ilvl="0" w:tplc="D4E8752C">
      <w:start w:val="1"/>
      <w:numFmt w:val="decimal"/>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74CC7756"/>
    <w:multiLevelType w:val="hybridMultilevel"/>
    <w:tmpl w:val="90C0B18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B72472"/>
    <w:multiLevelType w:val="hybridMultilevel"/>
    <w:tmpl w:val="D6FE63EC"/>
    <w:lvl w:ilvl="0" w:tplc="CA3C14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B7501A0"/>
    <w:multiLevelType w:val="hybridMultilevel"/>
    <w:tmpl w:val="4FB67498"/>
    <w:lvl w:ilvl="0" w:tplc="8ECA4C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114860287">
    <w:abstractNumId w:val="5"/>
  </w:num>
  <w:num w:numId="2" w16cid:durableId="1320305247">
    <w:abstractNumId w:val="11"/>
  </w:num>
  <w:num w:numId="3" w16cid:durableId="1039359276">
    <w:abstractNumId w:val="8"/>
  </w:num>
  <w:num w:numId="4" w16cid:durableId="1783113010">
    <w:abstractNumId w:val="12"/>
  </w:num>
  <w:num w:numId="5" w16cid:durableId="1463232972">
    <w:abstractNumId w:val="6"/>
  </w:num>
  <w:num w:numId="6" w16cid:durableId="635648290">
    <w:abstractNumId w:val="7"/>
  </w:num>
  <w:num w:numId="7" w16cid:durableId="1775203228">
    <w:abstractNumId w:val="16"/>
  </w:num>
  <w:num w:numId="8" w16cid:durableId="1857619256">
    <w:abstractNumId w:val="3"/>
  </w:num>
  <w:num w:numId="9" w16cid:durableId="1928731309">
    <w:abstractNumId w:val="17"/>
  </w:num>
  <w:num w:numId="10" w16cid:durableId="273290774">
    <w:abstractNumId w:val="14"/>
  </w:num>
  <w:num w:numId="11" w16cid:durableId="1654065352">
    <w:abstractNumId w:val="9"/>
  </w:num>
  <w:num w:numId="12" w16cid:durableId="654067552">
    <w:abstractNumId w:val="20"/>
  </w:num>
  <w:num w:numId="13" w16cid:durableId="740325489">
    <w:abstractNumId w:val="1"/>
  </w:num>
  <w:num w:numId="14" w16cid:durableId="1731491023">
    <w:abstractNumId w:val="4"/>
  </w:num>
  <w:num w:numId="15" w16cid:durableId="1452742506">
    <w:abstractNumId w:val="13"/>
  </w:num>
  <w:num w:numId="16" w16cid:durableId="585770429">
    <w:abstractNumId w:val="18"/>
  </w:num>
  <w:num w:numId="17" w16cid:durableId="1948154853">
    <w:abstractNumId w:val="10"/>
  </w:num>
  <w:num w:numId="18" w16cid:durableId="1561986883">
    <w:abstractNumId w:val="21"/>
  </w:num>
  <w:num w:numId="19" w16cid:durableId="81804599">
    <w:abstractNumId w:val="15"/>
  </w:num>
  <w:num w:numId="20" w16cid:durableId="1901403886">
    <w:abstractNumId w:val="0"/>
  </w:num>
  <w:num w:numId="21" w16cid:durableId="1425495180">
    <w:abstractNumId w:val="2"/>
  </w:num>
  <w:num w:numId="22" w16cid:durableId="323317423">
    <w:abstractNumId w:val="19"/>
  </w:num>
  <w:num w:numId="23" w16cid:durableId="1344940195">
    <w:abstractNumId w:val="5"/>
    <w:lvlOverride w:ilvl="0">
      <w:startOverride w:val="1"/>
    </w:lvlOverride>
  </w:num>
  <w:num w:numId="24" w16cid:durableId="1492984346">
    <w:abstractNumId w:val="5"/>
    <w:lvlOverride w:ilvl="0">
      <w:startOverride w:val="1"/>
    </w:lvlOverride>
  </w:num>
  <w:num w:numId="25" w16cid:durableId="834880801">
    <w:abstractNumId w:val="5"/>
    <w:lvlOverride w:ilvl="0">
      <w:startOverride w:val="1"/>
    </w:lvlOverride>
  </w:num>
  <w:num w:numId="26" w16cid:durableId="2009089313">
    <w:abstractNumId w:val="5"/>
    <w:lvlOverride w:ilvl="0">
      <w:startOverride w:val="1"/>
    </w:lvlOverride>
  </w:num>
  <w:num w:numId="27" w16cid:durableId="467168776">
    <w:abstractNumId w:val="5"/>
    <w:lvlOverride w:ilvl="0">
      <w:startOverride w:val="1"/>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39F"/>
    <w:rsid w:val="0000076F"/>
    <w:rsid w:val="00000B3D"/>
    <w:rsid w:val="00001006"/>
    <w:rsid w:val="00001555"/>
    <w:rsid w:val="00002998"/>
    <w:rsid w:val="00004167"/>
    <w:rsid w:val="00005152"/>
    <w:rsid w:val="000053D2"/>
    <w:rsid w:val="00006980"/>
    <w:rsid w:val="00006BCD"/>
    <w:rsid w:val="000078F7"/>
    <w:rsid w:val="00007DF0"/>
    <w:rsid w:val="000107B3"/>
    <w:rsid w:val="00010C6A"/>
    <w:rsid w:val="00011D38"/>
    <w:rsid w:val="000126AB"/>
    <w:rsid w:val="000129B3"/>
    <w:rsid w:val="00013CAC"/>
    <w:rsid w:val="00014F96"/>
    <w:rsid w:val="0001522F"/>
    <w:rsid w:val="00015FB0"/>
    <w:rsid w:val="000166D3"/>
    <w:rsid w:val="00021B4B"/>
    <w:rsid w:val="0002259D"/>
    <w:rsid w:val="00022C80"/>
    <w:rsid w:val="00022F77"/>
    <w:rsid w:val="0002308A"/>
    <w:rsid w:val="000237BD"/>
    <w:rsid w:val="00024759"/>
    <w:rsid w:val="000248AA"/>
    <w:rsid w:val="00024B9D"/>
    <w:rsid w:val="00025612"/>
    <w:rsid w:val="000261AE"/>
    <w:rsid w:val="0002634D"/>
    <w:rsid w:val="000263F6"/>
    <w:rsid w:val="000265D0"/>
    <w:rsid w:val="00026E54"/>
    <w:rsid w:val="00027316"/>
    <w:rsid w:val="000273CF"/>
    <w:rsid w:val="00027637"/>
    <w:rsid w:val="00027B17"/>
    <w:rsid w:val="000305E5"/>
    <w:rsid w:val="00030950"/>
    <w:rsid w:val="00031445"/>
    <w:rsid w:val="00032624"/>
    <w:rsid w:val="00033614"/>
    <w:rsid w:val="00035388"/>
    <w:rsid w:val="00035627"/>
    <w:rsid w:val="0003611A"/>
    <w:rsid w:val="00036D8C"/>
    <w:rsid w:val="00037008"/>
    <w:rsid w:val="00037481"/>
    <w:rsid w:val="00041FA3"/>
    <w:rsid w:val="000427A5"/>
    <w:rsid w:val="00044AD9"/>
    <w:rsid w:val="00045091"/>
    <w:rsid w:val="000456D7"/>
    <w:rsid w:val="000460DA"/>
    <w:rsid w:val="000465DC"/>
    <w:rsid w:val="0004690A"/>
    <w:rsid w:val="000470D3"/>
    <w:rsid w:val="0004745A"/>
    <w:rsid w:val="0004747B"/>
    <w:rsid w:val="0004769C"/>
    <w:rsid w:val="0005009D"/>
    <w:rsid w:val="00050178"/>
    <w:rsid w:val="000508A2"/>
    <w:rsid w:val="00050E6B"/>
    <w:rsid w:val="000516A7"/>
    <w:rsid w:val="000524A7"/>
    <w:rsid w:val="000534BE"/>
    <w:rsid w:val="0005445F"/>
    <w:rsid w:val="00054B88"/>
    <w:rsid w:val="00057610"/>
    <w:rsid w:val="00057D20"/>
    <w:rsid w:val="00060031"/>
    <w:rsid w:val="000607BF"/>
    <w:rsid w:val="00060D14"/>
    <w:rsid w:val="00062C4F"/>
    <w:rsid w:val="00063084"/>
    <w:rsid w:val="00064953"/>
    <w:rsid w:val="00064C38"/>
    <w:rsid w:val="00064CA1"/>
    <w:rsid w:val="000658D8"/>
    <w:rsid w:val="000676C2"/>
    <w:rsid w:val="0007083F"/>
    <w:rsid w:val="0007183C"/>
    <w:rsid w:val="00071E06"/>
    <w:rsid w:val="000726B5"/>
    <w:rsid w:val="00072B75"/>
    <w:rsid w:val="00072EFA"/>
    <w:rsid w:val="0007325F"/>
    <w:rsid w:val="00073FAA"/>
    <w:rsid w:val="0007632E"/>
    <w:rsid w:val="000769F4"/>
    <w:rsid w:val="00082800"/>
    <w:rsid w:val="00084DCB"/>
    <w:rsid w:val="000852BB"/>
    <w:rsid w:val="00085A17"/>
    <w:rsid w:val="00086C84"/>
    <w:rsid w:val="00086E5A"/>
    <w:rsid w:val="000905B4"/>
    <w:rsid w:val="000919BD"/>
    <w:rsid w:val="000936E6"/>
    <w:rsid w:val="000969A3"/>
    <w:rsid w:val="00096D7E"/>
    <w:rsid w:val="0009727E"/>
    <w:rsid w:val="000A193F"/>
    <w:rsid w:val="000A21DF"/>
    <w:rsid w:val="000A2DD5"/>
    <w:rsid w:val="000A4437"/>
    <w:rsid w:val="000A4B9A"/>
    <w:rsid w:val="000A62D0"/>
    <w:rsid w:val="000A6785"/>
    <w:rsid w:val="000A6DB3"/>
    <w:rsid w:val="000A774D"/>
    <w:rsid w:val="000A787B"/>
    <w:rsid w:val="000A7AF1"/>
    <w:rsid w:val="000B0503"/>
    <w:rsid w:val="000B0E3D"/>
    <w:rsid w:val="000B0FF3"/>
    <w:rsid w:val="000B242F"/>
    <w:rsid w:val="000B2470"/>
    <w:rsid w:val="000B3F5A"/>
    <w:rsid w:val="000B4E5D"/>
    <w:rsid w:val="000B54D8"/>
    <w:rsid w:val="000B55AA"/>
    <w:rsid w:val="000B67CE"/>
    <w:rsid w:val="000C2155"/>
    <w:rsid w:val="000C3187"/>
    <w:rsid w:val="000C381C"/>
    <w:rsid w:val="000C425D"/>
    <w:rsid w:val="000C44D0"/>
    <w:rsid w:val="000C5C00"/>
    <w:rsid w:val="000C5CA9"/>
    <w:rsid w:val="000C61CD"/>
    <w:rsid w:val="000C6579"/>
    <w:rsid w:val="000C6DFC"/>
    <w:rsid w:val="000C6EF2"/>
    <w:rsid w:val="000D0231"/>
    <w:rsid w:val="000D043E"/>
    <w:rsid w:val="000D0BD3"/>
    <w:rsid w:val="000D1FB2"/>
    <w:rsid w:val="000D331E"/>
    <w:rsid w:val="000D3943"/>
    <w:rsid w:val="000D3C03"/>
    <w:rsid w:val="000D4825"/>
    <w:rsid w:val="000D644B"/>
    <w:rsid w:val="000D69A8"/>
    <w:rsid w:val="000E0447"/>
    <w:rsid w:val="000E125A"/>
    <w:rsid w:val="000E1426"/>
    <w:rsid w:val="000E14A0"/>
    <w:rsid w:val="000E1D1A"/>
    <w:rsid w:val="000E2348"/>
    <w:rsid w:val="000E334D"/>
    <w:rsid w:val="000E38DC"/>
    <w:rsid w:val="000E3F30"/>
    <w:rsid w:val="000E4460"/>
    <w:rsid w:val="000E61FD"/>
    <w:rsid w:val="000E6930"/>
    <w:rsid w:val="000E73C1"/>
    <w:rsid w:val="000E7B94"/>
    <w:rsid w:val="000E7C95"/>
    <w:rsid w:val="000F02B5"/>
    <w:rsid w:val="000F051F"/>
    <w:rsid w:val="000F0622"/>
    <w:rsid w:val="000F0912"/>
    <w:rsid w:val="000F0981"/>
    <w:rsid w:val="000F0B53"/>
    <w:rsid w:val="000F14EF"/>
    <w:rsid w:val="000F1B38"/>
    <w:rsid w:val="000F1FE6"/>
    <w:rsid w:val="000F2B10"/>
    <w:rsid w:val="000F3069"/>
    <w:rsid w:val="000F3EA4"/>
    <w:rsid w:val="000F485B"/>
    <w:rsid w:val="000F56BD"/>
    <w:rsid w:val="000F5A44"/>
    <w:rsid w:val="000F5D1E"/>
    <w:rsid w:val="001007AC"/>
    <w:rsid w:val="00100C07"/>
    <w:rsid w:val="00100FB3"/>
    <w:rsid w:val="00101829"/>
    <w:rsid w:val="0010190C"/>
    <w:rsid w:val="00101AC9"/>
    <w:rsid w:val="001023B9"/>
    <w:rsid w:val="00103685"/>
    <w:rsid w:val="00105508"/>
    <w:rsid w:val="001062B3"/>
    <w:rsid w:val="00106999"/>
    <w:rsid w:val="00106AA9"/>
    <w:rsid w:val="00106ADE"/>
    <w:rsid w:val="0011129C"/>
    <w:rsid w:val="001114BE"/>
    <w:rsid w:val="00111C10"/>
    <w:rsid w:val="001138CA"/>
    <w:rsid w:val="00113B31"/>
    <w:rsid w:val="001143A2"/>
    <w:rsid w:val="001144B9"/>
    <w:rsid w:val="00114E14"/>
    <w:rsid w:val="0011614D"/>
    <w:rsid w:val="001171B8"/>
    <w:rsid w:val="00117240"/>
    <w:rsid w:val="00117E3C"/>
    <w:rsid w:val="001204D0"/>
    <w:rsid w:val="0012055A"/>
    <w:rsid w:val="001217C2"/>
    <w:rsid w:val="001229A0"/>
    <w:rsid w:val="001236EB"/>
    <w:rsid w:val="00126683"/>
    <w:rsid w:val="0012712F"/>
    <w:rsid w:val="0012752B"/>
    <w:rsid w:val="00130165"/>
    <w:rsid w:val="001305B5"/>
    <w:rsid w:val="00130619"/>
    <w:rsid w:val="00130B48"/>
    <w:rsid w:val="00130F5D"/>
    <w:rsid w:val="00132EE8"/>
    <w:rsid w:val="00132F59"/>
    <w:rsid w:val="00134039"/>
    <w:rsid w:val="0013414C"/>
    <w:rsid w:val="00134278"/>
    <w:rsid w:val="00134441"/>
    <w:rsid w:val="00134ACB"/>
    <w:rsid w:val="00135639"/>
    <w:rsid w:val="00136C78"/>
    <w:rsid w:val="0013743E"/>
    <w:rsid w:val="001375B8"/>
    <w:rsid w:val="001379E5"/>
    <w:rsid w:val="001409AF"/>
    <w:rsid w:val="00140A5C"/>
    <w:rsid w:val="00141069"/>
    <w:rsid w:val="00141646"/>
    <w:rsid w:val="00142BC6"/>
    <w:rsid w:val="00142FDB"/>
    <w:rsid w:val="0014433E"/>
    <w:rsid w:val="001467CD"/>
    <w:rsid w:val="0014769D"/>
    <w:rsid w:val="00147C88"/>
    <w:rsid w:val="0015234B"/>
    <w:rsid w:val="00152416"/>
    <w:rsid w:val="0015343A"/>
    <w:rsid w:val="001537FF"/>
    <w:rsid w:val="00154608"/>
    <w:rsid w:val="00155F56"/>
    <w:rsid w:val="001563C8"/>
    <w:rsid w:val="001564C0"/>
    <w:rsid w:val="001566CB"/>
    <w:rsid w:val="00156917"/>
    <w:rsid w:val="0015712D"/>
    <w:rsid w:val="00160C2C"/>
    <w:rsid w:val="001610B2"/>
    <w:rsid w:val="00161A27"/>
    <w:rsid w:val="001627DB"/>
    <w:rsid w:val="00162901"/>
    <w:rsid w:val="00163943"/>
    <w:rsid w:val="00163AEE"/>
    <w:rsid w:val="00163EF7"/>
    <w:rsid w:val="001657E8"/>
    <w:rsid w:val="00166389"/>
    <w:rsid w:val="0016725B"/>
    <w:rsid w:val="00167BF7"/>
    <w:rsid w:val="00167D62"/>
    <w:rsid w:val="00170FCA"/>
    <w:rsid w:val="0017148A"/>
    <w:rsid w:val="00171FC6"/>
    <w:rsid w:val="00174177"/>
    <w:rsid w:val="00175828"/>
    <w:rsid w:val="0017659E"/>
    <w:rsid w:val="00180168"/>
    <w:rsid w:val="001804C1"/>
    <w:rsid w:val="001858DF"/>
    <w:rsid w:val="00186DDB"/>
    <w:rsid w:val="001916F4"/>
    <w:rsid w:val="00191814"/>
    <w:rsid w:val="001919FF"/>
    <w:rsid w:val="001928ED"/>
    <w:rsid w:val="0019290A"/>
    <w:rsid w:val="00192E60"/>
    <w:rsid w:val="001930F1"/>
    <w:rsid w:val="00193A6E"/>
    <w:rsid w:val="00193D6B"/>
    <w:rsid w:val="001949DC"/>
    <w:rsid w:val="00195886"/>
    <w:rsid w:val="00195A8C"/>
    <w:rsid w:val="00196B5B"/>
    <w:rsid w:val="00196D95"/>
    <w:rsid w:val="001A171D"/>
    <w:rsid w:val="001A195A"/>
    <w:rsid w:val="001A2E4D"/>
    <w:rsid w:val="001A2E7E"/>
    <w:rsid w:val="001A48C8"/>
    <w:rsid w:val="001A7071"/>
    <w:rsid w:val="001B0877"/>
    <w:rsid w:val="001B08C3"/>
    <w:rsid w:val="001B0C9C"/>
    <w:rsid w:val="001B1806"/>
    <w:rsid w:val="001B19EE"/>
    <w:rsid w:val="001B2CD1"/>
    <w:rsid w:val="001B36ED"/>
    <w:rsid w:val="001B3793"/>
    <w:rsid w:val="001B3988"/>
    <w:rsid w:val="001B3D81"/>
    <w:rsid w:val="001B4288"/>
    <w:rsid w:val="001B6722"/>
    <w:rsid w:val="001B6740"/>
    <w:rsid w:val="001B6E8E"/>
    <w:rsid w:val="001B73AA"/>
    <w:rsid w:val="001B7918"/>
    <w:rsid w:val="001C2216"/>
    <w:rsid w:val="001C4650"/>
    <w:rsid w:val="001C498F"/>
    <w:rsid w:val="001C4A3F"/>
    <w:rsid w:val="001C4B85"/>
    <w:rsid w:val="001C542B"/>
    <w:rsid w:val="001C57A1"/>
    <w:rsid w:val="001C596D"/>
    <w:rsid w:val="001C5D19"/>
    <w:rsid w:val="001C6FB8"/>
    <w:rsid w:val="001D0547"/>
    <w:rsid w:val="001D05FF"/>
    <w:rsid w:val="001D2F23"/>
    <w:rsid w:val="001D3671"/>
    <w:rsid w:val="001D43DD"/>
    <w:rsid w:val="001D6004"/>
    <w:rsid w:val="001D637E"/>
    <w:rsid w:val="001D6465"/>
    <w:rsid w:val="001D7D6F"/>
    <w:rsid w:val="001E0020"/>
    <w:rsid w:val="001E0A5A"/>
    <w:rsid w:val="001E15A6"/>
    <w:rsid w:val="001E2C01"/>
    <w:rsid w:val="001E2DE0"/>
    <w:rsid w:val="001E3BAE"/>
    <w:rsid w:val="001E3F45"/>
    <w:rsid w:val="001E47BD"/>
    <w:rsid w:val="001E5B44"/>
    <w:rsid w:val="001E5EB2"/>
    <w:rsid w:val="001F076C"/>
    <w:rsid w:val="001F0D40"/>
    <w:rsid w:val="001F150D"/>
    <w:rsid w:val="001F2119"/>
    <w:rsid w:val="001F2B59"/>
    <w:rsid w:val="001F2D66"/>
    <w:rsid w:val="001F436C"/>
    <w:rsid w:val="001F4BD7"/>
    <w:rsid w:val="001F5384"/>
    <w:rsid w:val="001F6985"/>
    <w:rsid w:val="001F7D20"/>
    <w:rsid w:val="00200610"/>
    <w:rsid w:val="002007E6"/>
    <w:rsid w:val="0020102F"/>
    <w:rsid w:val="00201DD5"/>
    <w:rsid w:val="00201F0A"/>
    <w:rsid w:val="00203F3B"/>
    <w:rsid w:val="00204365"/>
    <w:rsid w:val="0020504F"/>
    <w:rsid w:val="00205917"/>
    <w:rsid w:val="00210050"/>
    <w:rsid w:val="00210082"/>
    <w:rsid w:val="0021132C"/>
    <w:rsid w:val="002118BF"/>
    <w:rsid w:val="00212666"/>
    <w:rsid w:val="00212983"/>
    <w:rsid w:val="00217472"/>
    <w:rsid w:val="00220130"/>
    <w:rsid w:val="002203A8"/>
    <w:rsid w:val="002215A9"/>
    <w:rsid w:val="00221C0E"/>
    <w:rsid w:val="00223CC0"/>
    <w:rsid w:val="00223E77"/>
    <w:rsid w:val="00224A2D"/>
    <w:rsid w:val="00225439"/>
    <w:rsid w:val="00225E34"/>
    <w:rsid w:val="002273EF"/>
    <w:rsid w:val="0022744A"/>
    <w:rsid w:val="00227F78"/>
    <w:rsid w:val="0023071B"/>
    <w:rsid w:val="00231B2B"/>
    <w:rsid w:val="0023377F"/>
    <w:rsid w:val="002351B2"/>
    <w:rsid w:val="00235AF2"/>
    <w:rsid w:val="00235CC6"/>
    <w:rsid w:val="0023694C"/>
    <w:rsid w:val="00236AD0"/>
    <w:rsid w:val="00236B07"/>
    <w:rsid w:val="00237120"/>
    <w:rsid w:val="00240081"/>
    <w:rsid w:val="0024046C"/>
    <w:rsid w:val="00241197"/>
    <w:rsid w:val="0024173A"/>
    <w:rsid w:val="00241A65"/>
    <w:rsid w:val="002421C1"/>
    <w:rsid w:val="00242E7C"/>
    <w:rsid w:val="00242E9F"/>
    <w:rsid w:val="00243BE1"/>
    <w:rsid w:val="0024436B"/>
    <w:rsid w:val="00244BCB"/>
    <w:rsid w:val="0024531F"/>
    <w:rsid w:val="00246240"/>
    <w:rsid w:val="0024703D"/>
    <w:rsid w:val="00251BBC"/>
    <w:rsid w:val="0025269B"/>
    <w:rsid w:val="00253347"/>
    <w:rsid w:val="00253BFF"/>
    <w:rsid w:val="00253EEC"/>
    <w:rsid w:val="00255C8F"/>
    <w:rsid w:val="00256121"/>
    <w:rsid w:val="00256253"/>
    <w:rsid w:val="00256AC7"/>
    <w:rsid w:val="002577E7"/>
    <w:rsid w:val="00260F82"/>
    <w:rsid w:val="002627D5"/>
    <w:rsid w:val="00263D6D"/>
    <w:rsid w:val="0026412C"/>
    <w:rsid w:val="00264144"/>
    <w:rsid w:val="00264771"/>
    <w:rsid w:val="00264B6C"/>
    <w:rsid w:val="00266B89"/>
    <w:rsid w:val="002708C9"/>
    <w:rsid w:val="00270E70"/>
    <w:rsid w:val="00272129"/>
    <w:rsid w:val="00272CA9"/>
    <w:rsid w:val="002731E0"/>
    <w:rsid w:val="002732BE"/>
    <w:rsid w:val="00273A13"/>
    <w:rsid w:val="00274054"/>
    <w:rsid w:val="002743B4"/>
    <w:rsid w:val="002749D5"/>
    <w:rsid w:val="002755ED"/>
    <w:rsid w:val="00275938"/>
    <w:rsid w:val="00275F2A"/>
    <w:rsid w:val="0027609D"/>
    <w:rsid w:val="002800C4"/>
    <w:rsid w:val="00280ABC"/>
    <w:rsid w:val="002847BC"/>
    <w:rsid w:val="00284E39"/>
    <w:rsid w:val="00285DB3"/>
    <w:rsid w:val="00287748"/>
    <w:rsid w:val="00287802"/>
    <w:rsid w:val="00287821"/>
    <w:rsid w:val="00290938"/>
    <w:rsid w:val="002919E8"/>
    <w:rsid w:val="00291CD6"/>
    <w:rsid w:val="00292786"/>
    <w:rsid w:val="00292B61"/>
    <w:rsid w:val="00294412"/>
    <w:rsid w:val="002A011F"/>
    <w:rsid w:val="002A0973"/>
    <w:rsid w:val="002A09C5"/>
    <w:rsid w:val="002A2E3A"/>
    <w:rsid w:val="002A3CCA"/>
    <w:rsid w:val="002A4F6E"/>
    <w:rsid w:val="002A5689"/>
    <w:rsid w:val="002A58A4"/>
    <w:rsid w:val="002A5D35"/>
    <w:rsid w:val="002A5E0A"/>
    <w:rsid w:val="002A6CA1"/>
    <w:rsid w:val="002A6DCD"/>
    <w:rsid w:val="002B06A5"/>
    <w:rsid w:val="002B06C0"/>
    <w:rsid w:val="002B1729"/>
    <w:rsid w:val="002B271B"/>
    <w:rsid w:val="002B2EE8"/>
    <w:rsid w:val="002B333A"/>
    <w:rsid w:val="002B3A33"/>
    <w:rsid w:val="002B3ACF"/>
    <w:rsid w:val="002B3B2F"/>
    <w:rsid w:val="002B4F9D"/>
    <w:rsid w:val="002B5018"/>
    <w:rsid w:val="002B5C06"/>
    <w:rsid w:val="002B642A"/>
    <w:rsid w:val="002B644D"/>
    <w:rsid w:val="002B6FA4"/>
    <w:rsid w:val="002B7040"/>
    <w:rsid w:val="002B777C"/>
    <w:rsid w:val="002B7DDC"/>
    <w:rsid w:val="002C0FD0"/>
    <w:rsid w:val="002C16F1"/>
    <w:rsid w:val="002C2101"/>
    <w:rsid w:val="002C234C"/>
    <w:rsid w:val="002C59ED"/>
    <w:rsid w:val="002C6106"/>
    <w:rsid w:val="002C6779"/>
    <w:rsid w:val="002C75BF"/>
    <w:rsid w:val="002D1B97"/>
    <w:rsid w:val="002D3C3B"/>
    <w:rsid w:val="002D51B0"/>
    <w:rsid w:val="002D53C7"/>
    <w:rsid w:val="002D58D4"/>
    <w:rsid w:val="002D6033"/>
    <w:rsid w:val="002D6B8A"/>
    <w:rsid w:val="002D76DB"/>
    <w:rsid w:val="002D7A52"/>
    <w:rsid w:val="002E0C29"/>
    <w:rsid w:val="002E1333"/>
    <w:rsid w:val="002E244F"/>
    <w:rsid w:val="002E2C55"/>
    <w:rsid w:val="002E37A8"/>
    <w:rsid w:val="002E3ACE"/>
    <w:rsid w:val="002E3BE0"/>
    <w:rsid w:val="002E699B"/>
    <w:rsid w:val="002E7269"/>
    <w:rsid w:val="002F026F"/>
    <w:rsid w:val="002F08A9"/>
    <w:rsid w:val="002F10CF"/>
    <w:rsid w:val="002F191D"/>
    <w:rsid w:val="002F229A"/>
    <w:rsid w:val="002F4758"/>
    <w:rsid w:val="002F5C2F"/>
    <w:rsid w:val="002F63D3"/>
    <w:rsid w:val="002F685D"/>
    <w:rsid w:val="003016CB"/>
    <w:rsid w:val="00301B52"/>
    <w:rsid w:val="00303096"/>
    <w:rsid w:val="003045CA"/>
    <w:rsid w:val="003046D7"/>
    <w:rsid w:val="00304DE8"/>
    <w:rsid w:val="003055EA"/>
    <w:rsid w:val="0030714A"/>
    <w:rsid w:val="00307169"/>
    <w:rsid w:val="003079BB"/>
    <w:rsid w:val="00307C7C"/>
    <w:rsid w:val="003103E7"/>
    <w:rsid w:val="00312C22"/>
    <w:rsid w:val="00312FB1"/>
    <w:rsid w:val="00313036"/>
    <w:rsid w:val="0031381D"/>
    <w:rsid w:val="00313994"/>
    <w:rsid w:val="003148DC"/>
    <w:rsid w:val="0031635B"/>
    <w:rsid w:val="003168B5"/>
    <w:rsid w:val="00316A6D"/>
    <w:rsid w:val="00316FA0"/>
    <w:rsid w:val="00317D41"/>
    <w:rsid w:val="00317E15"/>
    <w:rsid w:val="00320387"/>
    <w:rsid w:val="003204A1"/>
    <w:rsid w:val="00321EA3"/>
    <w:rsid w:val="00321F2B"/>
    <w:rsid w:val="003226BB"/>
    <w:rsid w:val="00325330"/>
    <w:rsid w:val="00330555"/>
    <w:rsid w:val="00331B4D"/>
    <w:rsid w:val="00331CC3"/>
    <w:rsid w:val="0033261B"/>
    <w:rsid w:val="00332970"/>
    <w:rsid w:val="00333768"/>
    <w:rsid w:val="00334762"/>
    <w:rsid w:val="00334BE6"/>
    <w:rsid w:val="00335189"/>
    <w:rsid w:val="003359B0"/>
    <w:rsid w:val="003408E2"/>
    <w:rsid w:val="00340AB6"/>
    <w:rsid w:val="00341ACC"/>
    <w:rsid w:val="00341C63"/>
    <w:rsid w:val="0034257C"/>
    <w:rsid w:val="0034261A"/>
    <w:rsid w:val="00342F69"/>
    <w:rsid w:val="003435F9"/>
    <w:rsid w:val="00343BFB"/>
    <w:rsid w:val="003442AE"/>
    <w:rsid w:val="00345E3F"/>
    <w:rsid w:val="00346E9C"/>
    <w:rsid w:val="00347122"/>
    <w:rsid w:val="0034773E"/>
    <w:rsid w:val="00350EC7"/>
    <w:rsid w:val="00354DB3"/>
    <w:rsid w:val="0035547D"/>
    <w:rsid w:val="00356252"/>
    <w:rsid w:val="003608AE"/>
    <w:rsid w:val="00361FED"/>
    <w:rsid w:val="00362AB7"/>
    <w:rsid w:val="00362C8C"/>
    <w:rsid w:val="00363524"/>
    <w:rsid w:val="003639C8"/>
    <w:rsid w:val="00363CFE"/>
    <w:rsid w:val="003658CA"/>
    <w:rsid w:val="00366EF9"/>
    <w:rsid w:val="00371447"/>
    <w:rsid w:val="003714FA"/>
    <w:rsid w:val="00372928"/>
    <w:rsid w:val="00373292"/>
    <w:rsid w:val="00373510"/>
    <w:rsid w:val="0037352F"/>
    <w:rsid w:val="00374F7E"/>
    <w:rsid w:val="00375B37"/>
    <w:rsid w:val="00376BF0"/>
    <w:rsid w:val="00380E08"/>
    <w:rsid w:val="003810F4"/>
    <w:rsid w:val="0038194E"/>
    <w:rsid w:val="00382575"/>
    <w:rsid w:val="00382920"/>
    <w:rsid w:val="00382A46"/>
    <w:rsid w:val="0038466A"/>
    <w:rsid w:val="00385979"/>
    <w:rsid w:val="00385CA7"/>
    <w:rsid w:val="003869D8"/>
    <w:rsid w:val="00386AEF"/>
    <w:rsid w:val="00386B01"/>
    <w:rsid w:val="00386E58"/>
    <w:rsid w:val="00387316"/>
    <w:rsid w:val="00390686"/>
    <w:rsid w:val="00391398"/>
    <w:rsid w:val="00391795"/>
    <w:rsid w:val="00392764"/>
    <w:rsid w:val="003930BF"/>
    <w:rsid w:val="00393389"/>
    <w:rsid w:val="00393759"/>
    <w:rsid w:val="00393C5B"/>
    <w:rsid w:val="003965E2"/>
    <w:rsid w:val="0039728C"/>
    <w:rsid w:val="003A029A"/>
    <w:rsid w:val="003A0C27"/>
    <w:rsid w:val="003A1CE4"/>
    <w:rsid w:val="003A2910"/>
    <w:rsid w:val="003A2CF3"/>
    <w:rsid w:val="003A36B8"/>
    <w:rsid w:val="003A38B9"/>
    <w:rsid w:val="003A41D1"/>
    <w:rsid w:val="003A671C"/>
    <w:rsid w:val="003B0E78"/>
    <w:rsid w:val="003B18AF"/>
    <w:rsid w:val="003B2F1A"/>
    <w:rsid w:val="003B2F24"/>
    <w:rsid w:val="003B4071"/>
    <w:rsid w:val="003B5270"/>
    <w:rsid w:val="003B5AF6"/>
    <w:rsid w:val="003B6D7F"/>
    <w:rsid w:val="003B73F2"/>
    <w:rsid w:val="003C16A4"/>
    <w:rsid w:val="003C203F"/>
    <w:rsid w:val="003C33BD"/>
    <w:rsid w:val="003C3A35"/>
    <w:rsid w:val="003C4320"/>
    <w:rsid w:val="003C6BD0"/>
    <w:rsid w:val="003C731F"/>
    <w:rsid w:val="003C78A6"/>
    <w:rsid w:val="003D0572"/>
    <w:rsid w:val="003D0A6A"/>
    <w:rsid w:val="003D1609"/>
    <w:rsid w:val="003D3E55"/>
    <w:rsid w:val="003D4078"/>
    <w:rsid w:val="003D4E90"/>
    <w:rsid w:val="003D547C"/>
    <w:rsid w:val="003D58C4"/>
    <w:rsid w:val="003D7612"/>
    <w:rsid w:val="003E02AA"/>
    <w:rsid w:val="003E040E"/>
    <w:rsid w:val="003E0673"/>
    <w:rsid w:val="003E0C0C"/>
    <w:rsid w:val="003E158A"/>
    <w:rsid w:val="003E19D1"/>
    <w:rsid w:val="003E32E7"/>
    <w:rsid w:val="003E3D9D"/>
    <w:rsid w:val="003E5639"/>
    <w:rsid w:val="003E57E5"/>
    <w:rsid w:val="003E58AF"/>
    <w:rsid w:val="003E6EAF"/>
    <w:rsid w:val="003E713A"/>
    <w:rsid w:val="003E7606"/>
    <w:rsid w:val="003F0331"/>
    <w:rsid w:val="003F10EE"/>
    <w:rsid w:val="003F19E7"/>
    <w:rsid w:val="003F2728"/>
    <w:rsid w:val="003F2954"/>
    <w:rsid w:val="003F3117"/>
    <w:rsid w:val="003F311C"/>
    <w:rsid w:val="003F3AE7"/>
    <w:rsid w:val="003F3B69"/>
    <w:rsid w:val="003F3F13"/>
    <w:rsid w:val="003F4224"/>
    <w:rsid w:val="003F4B1B"/>
    <w:rsid w:val="003F6350"/>
    <w:rsid w:val="003F7904"/>
    <w:rsid w:val="003F7E32"/>
    <w:rsid w:val="0040155B"/>
    <w:rsid w:val="00401916"/>
    <w:rsid w:val="0040230B"/>
    <w:rsid w:val="00402F27"/>
    <w:rsid w:val="004038D9"/>
    <w:rsid w:val="00403FBA"/>
    <w:rsid w:val="004053BE"/>
    <w:rsid w:val="00405D82"/>
    <w:rsid w:val="00407879"/>
    <w:rsid w:val="004108C4"/>
    <w:rsid w:val="00412601"/>
    <w:rsid w:val="00413E64"/>
    <w:rsid w:val="00414CF1"/>
    <w:rsid w:val="00416CD9"/>
    <w:rsid w:val="004210BB"/>
    <w:rsid w:val="0042200C"/>
    <w:rsid w:val="00422852"/>
    <w:rsid w:val="00422E37"/>
    <w:rsid w:val="00424AE4"/>
    <w:rsid w:val="00426642"/>
    <w:rsid w:val="00426C35"/>
    <w:rsid w:val="00426D77"/>
    <w:rsid w:val="00427679"/>
    <w:rsid w:val="00427AA0"/>
    <w:rsid w:val="004302D5"/>
    <w:rsid w:val="004303B5"/>
    <w:rsid w:val="0043284D"/>
    <w:rsid w:val="004343E7"/>
    <w:rsid w:val="004349D6"/>
    <w:rsid w:val="00435085"/>
    <w:rsid w:val="00436079"/>
    <w:rsid w:val="00436199"/>
    <w:rsid w:val="00436A70"/>
    <w:rsid w:val="00437777"/>
    <w:rsid w:val="004405F1"/>
    <w:rsid w:val="00440D38"/>
    <w:rsid w:val="00441F22"/>
    <w:rsid w:val="0044360A"/>
    <w:rsid w:val="004442E7"/>
    <w:rsid w:val="004450EA"/>
    <w:rsid w:val="004456D4"/>
    <w:rsid w:val="00445813"/>
    <w:rsid w:val="00447B1C"/>
    <w:rsid w:val="00450EA2"/>
    <w:rsid w:val="00451659"/>
    <w:rsid w:val="00451BA0"/>
    <w:rsid w:val="00451E34"/>
    <w:rsid w:val="00451FCC"/>
    <w:rsid w:val="00452576"/>
    <w:rsid w:val="00452957"/>
    <w:rsid w:val="00454356"/>
    <w:rsid w:val="0045512A"/>
    <w:rsid w:val="004555A6"/>
    <w:rsid w:val="00455A28"/>
    <w:rsid w:val="00456339"/>
    <w:rsid w:val="00456EFC"/>
    <w:rsid w:val="00460696"/>
    <w:rsid w:val="00461BF6"/>
    <w:rsid w:val="00461D68"/>
    <w:rsid w:val="00461EB4"/>
    <w:rsid w:val="00465240"/>
    <w:rsid w:val="0046653C"/>
    <w:rsid w:val="00466B39"/>
    <w:rsid w:val="00466F31"/>
    <w:rsid w:val="00470430"/>
    <w:rsid w:val="00470EA5"/>
    <w:rsid w:val="00472689"/>
    <w:rsid w:val="0047276F"/>
    <w:rsid w:val="004749D2"/>
    <w:rsid w:val="00474CB9"/>
    <w:rsid w:val="00475F47"/>
    <w:rsid w:val="0047622D"/>
    <w:rsid w:val="00476798"/>
    <w:rsid w:val="00476B7E"/>
    <w:rsid w:val="004770B8"/>
    <w:rsid w:val="004772E0"/>
    <w:rsid w:val="00481098"/>
    <w:rsid w:val="00482CEE"/>
    <w:rsid w:val="004844B3"/>
    <w:rsid w:val="004846A1"/>
    <w:rsid w:val="00487F0C"/>
    <w:rsid w:val="00490929"/>
    <w:rsid w:val="00490A7E"/>
    <w:rsid w:val="00491402"/>
    <w:rsid w:val="00492D1C"/>
    <w:rsid w:val="00493C5D"/>
    <w:rsid w:val="00493D36"/>
    <w:rsid w:val="0049435F"/>
    <w:rsid w:val="004947B2"/>
    <w:rsid w:val="00495D36"/>
    <w:rsid w:val="00495DB8"/>
    <w:rsid w:val="00497541"/>
    <w:rsid w:val="004A2432"/>
    <w:rsid w:val="004A24FA"/>
    <w:rsid w:val="004A26F8"/>
    <w:rsid w:val="004A2E91"/>
    <w:rsid w:val="004A306F"/>
    <w:rsid w:val="004A31FE"/>
    <w:rsid w:val="004A3AEC"/>
    <w:rsid w:val="004A6B65"/>
    <w:rsid w:val="004A70C0"/>
    <w:rsid w:val="004A7211"/>
    <w:rsid w:val="004A72AA"/>
    <w:rsid w:val="004B0CED"/>
    <w:rsid w:val="004B1CC2"/>
    <w:rsid w:val="004B21A3"/>
    <w:rsid w:val="004B2756"/>
    <w:rsid w:val="004B3843"/>
    <w:rsid w:val="004B4B25"/>
    <w:rsid w:val="004B5AC7"/>
    <w:rsid w:val="004B7F92"/>
    <w:rsid w:val="004C00FD"/>
    <w:rsid w:val="004C0D06"/>
    <w:rsid w:val="004C11C0"/>
    <w:rsid w:val="004C189B"/>
    <w:rsid w:val="004C2BCF"/>
    <w:rsid w:val="004C36F7"/>
    <w:rsid w:val="004C47D7"/>
    <w:rsid w:val="004C4FC5"/>
    <w:rsid w:val="004C51F0"/>
    <w:rsid w:val="004C59CD"/>
    <w:rsid w:val="004D0616"/>
    <w:rsid w:val="004D172E"/>
    <w:rsid w:val="004D1CC1"/>
    <w:rsid w:val="004D2254"/>
    <w:rsid w:val="004D3EE0"/>
    <w:rsid w:val="004D3F2F"/>
    <w:rsid w:val="004D4D15"/>
    <w:rsid w:val="004D4E4B"/>
    <w:rsid w:val="004D58E5"/>
    <w:rsid w:val="004D7A3E"/>
    <w:rsid w:val="004E0237"/>
    <w:rsid w:val="004E09F4"/>
    <w:rsid w:val="004E0C4F"/>
    <w:rsid w:val="004E231E"/>
    <w:rsid w:val="004E2752"/>
    <w:rsid w:val="004E2A7E"/>
    <w:rsid w:val="004E4924"/>
    <w:rsid w:val="004E4F1D"/>
    <w:rsid w:val="004E52EA"/>
    <w:rsid w:val="004E54AA"/>
    <w:rsid w:val="004E5F0B"/>
    <w:rsid w:val="004E67E9"/>
    <w:rsid w:val="004E6852"/>
    <w:rsid w:val="004E6C0A"/>
    <w:rsid w:val="004F05EE"/>
    <w:rsid w:val="004F1042"/>
    <w:rsid w:val="004F18B0"/>
    <w:rsid w:val="004F1B55"/>
    <w:rsid w:val="004F26CD"/>
    <w:rsid w:val="004F2939"/>
    <w:rsid w:val="004F364E"/>
    <w:rsid w:val="004F4686"/>
    <w:rsid w:val="004F4D5A"/>
    <w:rsid w:val="004F625E"/>
    <w:rsid w:val="004F6413"/>
    <w:rsid w:val="004F6A68"/>
    <w:rsid w:val="004F740E"/>
    <w:rsid w:val="004F7642"/>
    <w:rsid w:val="004F7D9C"/>
    <w:rsid w:val="004F7F38"/>
    <w:rsid w:val="0050214F"/>
    <w:rsid w:val="00502628"/>
    <w:rsid w:val="0050282F"/>
    <w:rsid w:val="00504254"/>
    <w:rsid w:val="005048AF"/>
    <w:rsid w:val="005064C3"/>
    <w:rsid w:val="00506628"/>
    <w:rsid w:val="00506764"/>
    <w:rsid w:val="00506B02"/>
    <w:rsid w:val="00507198"/>
    <w:rsid w:val="00507A28"/>
    <w:rsid w:val="005109AE"/>
    <w:rsid w:val="0051129F"/>
    <w:rsid w:val="0051202F"/>
    <w:rsid w:val="0051254B"/>
    <w:rsid w:val="00512D25"/>
    <w:rsid w:val="0051470F"/>
    <w:rsid w:val="00515EA3"/>
    <w:rsid w:val="0052021F"/>
    <w:rsid w:val="00520406"/>
    <w:rsid w:val="0052049E"/>
    <w:rsid w:val="0052091D"/>
    <w:rsid w:val="00521458"/>
    <w:rsid w:val="005229EE"/>
    <w:rsid w:val="00523E30"/>
    <w:rsid w:val="00523FDC"/>
    <w:rsid w:val="005249D3"/>
    <w:rsid w:val="00525698"/>
    <w:rsid w:val="00525B6B"/>
    <w:rsid w:val="00526652"/>
    <w:rsid w:val="00526928"/>
    <w:rsid w:val="00526C15"/>
    <w:rsid w:val="00527734"/>
    <w:rsid w:val="00527CA6"/>
    <w:rsid w:val="00531FD6"/>
    <w:rsid w:val="00532614"/>
    <w:rsid w:val="00532EF6"/>
    <w:rsid w:val="00533187"/>
    <w:rsid w:val="0053337A"/>
    <w:rsid w:val="00534201"/>
    <w:rsid w:val="005349D6"/>
    <w:rsid w:val="00536D0D"/>
    <w:rsid w:val="00536E75"/>
    <w:rsid w:val="00541266"/>
    <w:rsid w:val="00542014"/>
    <w:rsid w:val="00543343"/>
    <w:rsid w:val="0054371C"/>
    <w:rsid w:val="00543764"/>
    <w:rsid w:val="00545F30"/>
    <w:rsid w:val="00546411"/>
    <w:rsid w:val="00546678"/>
    <w:rsid w:val="00546842"/>
    <w:rsid w:val="0054755B"/>
    <w:rsid w:val="00547A87"/>
    <w:rsid w:val="0055164C"/>
    <w:rsid w:val="005524BE"/>
    <w:rsid w:val="005525F7"/>
    <w:rsid w:val="00552733"/>
    <w:rsid w:val="005532BD"/>
    <w:rsid w:val="005538DC"/>
    <w:rsid w:val="00553F4E"/>
    <w:rsid w:val="005547F3"/>
    <w:rsid w:val="00554C6A"/>
    <w:rsid w:val="0055511B"/>
    <w:rsid w:val="00555747"/>
    <w:rsid w:val="005563F0"/>
    <w:rsid w:val="005563FC"/>
    <w:rsid w:val="00556C71"/>
    <w:rsid w:val="00557DF4"/>
    <w:rsid w:val="00560856"/>
    <w:rsid w:val="00563530"/>
    <w:rsid w:val="005652D8"/>
    <w:rsid w:val="00565949"/>
    <w:rsid w:val="00566040"/>
    <w:rsid w:val="005661A7"/>
    <w:rsid w:val="00566B30"/>
    <w:rsid w:val="005702AB"/>
    <w:rsid w:val="00571598"/>
    <w:rsid w:val="00572909"/>
    <w:rsid w:val="00574334"/>
    <w:rsid w:val="00574465"/>
    <w:rsid w:val="00577DEF"/>
    <w:rsid w:val="00580D02"/>
    <w:rsid w:val="0058338B"/>
    <w:rsid w:val="005834A1"/>
    <w:rsid w:val="00583B62"/>
    <w:rsid w:val="00583F1E"/>
    <w:rsid w:val="00584E59"/>
    <w:rsid w:val="0058528A"/>
    <w:rsid w:val="00587376"/>
    <w:rsid w:val="005877E9"/>
    <w:rsid w:val="00587D9A"/>
    <w:rsid w:val="00587FB4"/>
    <w:rsid w:val="005906AF"/>
    <w:rsid w:val="0059138E"/>
    <w:rsid w:val="00591848"/>
    <w:rsid w:val="00592232"/>
    <w:rsid w:val="00592B2D"/>
    <w:rsid w:val="00593C25"/>
    <w:rsid w:val="0059694A"/>
    <w:rsid w:val="00597285"/>
    <w:rsid w:val="00597E64"/>
    <w:rsid w:val="005A079D"/>
    <w:rsid w:val="005A1587"/>
    <w:rsid w:val="005A1C12"/>
    <w:rsid w:val="005A2480"/>
    <w:rsid w:val="005A493D"/>
    <w:rsid w:val="005A5C08"/>
    <w:rsid w:val="005A6577"/>
    <w:rsid w:val="005A6608"/>
    <w:rsid w:val="005B0357"/>
    <w:rsid w:val="005B0F8E"/>
    <w:rsid w:val="005B19EB"/>
    <w:rsid w:val="005B1C0F"/>
    <w:rsid w:val="005B1FE3"/>
    <w:rsid w:val="005B235E"/>
    <w:rsid w:val="005B2ACB"/>
    <w:rsid w:val="005B3647"/>
    <w:rsid w:val="005B40A0"/>
    <w:rsid w:val="005B485C"/>
    <w:rsid w:val="005B5775"/>
    <w:rsid w:val="005B6478"/>
    <w:rsid w:val="005B6B80"/>
    <w:rsid w:val="005B7DD9"/>
    <w:rsid w:val="005C083C"/>
    <w:rsid w:val="005C2038"/>
    <w:rsid w:val="005C2ECA"/>
    <w:rsid w:val="005C42CB"/>
    <w:rsid w:val="005C616D"/>
    <w:rsid w:val="005C6CBD"/>
    <w:rsid w:val="005C7B28"/>
    <w:rsid w:val="005D0033"/>
    <w:rsid w:val="005D058B"/>
    <w:rsid w:val="005D105C"/>
    <w:rsid w:val="005D13DA"/>
    <w:rsid w:val="005D4948"/>
    <w:rsid w:val="005D4B5F"/>
    <w:rsid w:val="005D5B19"/>
    <w:rsid w:val="005D6A5C"/>
    <w:rsid w:val="005D7F34"/>
    <w:rsid w:val="005E2BC6"/>
    <w:rsid w:val="005E2E16"/>
    <w:rsid w:val="005E395E"/>
    <w:rsid w:val="005E4C7E"/>
    <w:rsid w:val="005E65AC"/>
    <w:rsid w:val="005F082B"/>
    <w:rsid w:val="005F1374"/>
    <w:rsid w:val="005F1A10"/>
    <w:rsid w:val="00600808"/>
    <w:rsid w:val="00600BFB"/>
    <w:rsid w:val="00600C7C"/>
    <w:rsid w:val="00601E61"/>
    <w:rsid w:val="0060379A"/>
    <w:rsid w:val="00604529"/>
    <w:rsid w:val="00604F0D"/>
    <w:rsid w:val="0060661C"/>
    <w:rsid w:val="00610780"/>
    <w:rsid w:val="006128B6"/>
    <w:rsid w:val="00612EC6"/>
    <w:rsid w:val="00613DA5"/>
    <w:rsid w:val="006156D7"/>
    <w:rsid w:val="006161F7"/>
    <w:rsid w:val="006164E0"/>
    <w:rsid w:val="00616F72"/>
    <w:rsid w:val="006179C5"/>
    <w:rsid w:val="00617BC7"/>
    <w:rsid w:val="00617E4C"/>
    <w:rsid w:val="00617FBF"/>
    <w:rsid w:val="0062156B"/>
    <w:rsid w:val="00622E67"/>
    <w:rsid w:val="00622FB2"/>
    <w:rsid w:val="006253FE"/>
    <w:rsid w:val="00625E4F"/>
    <w:rsid w:val="00627EF0"/>
    <w:rsid w:val="006308D3"/>
    <w:rsid w:val="00630DC4"/>
    <w:rsid w:val="00632426"/>
    <w:rsid w:val="006324EF"/>
    <w:rsid w:val="00633107"/>
    <w:rsid w:val="0063351E"/>
    <w:rsid w:val="00634254"/>
    <w:rsid w:val="006353DD"/>
    <w:rsid w:val="00635699"/>
    <w:rsid w:val="00636165"/>
    <w:rsid w:val="0063761A"/>
    <w:rsid w:val="006407CB"/>
    <w:rsid w:val="00640929"/>
    <w:rsid w:val="006409B9"/>
    <w:rsid w:val="006410E6"/>
    <w:rsid w:val="00641B94"/>
    <w:rsid w:val="00641FF2"/>
    <w:rsid w:val="0064222D"/>
    <w:rsid w:val="00642D3B"/>
    <w:rsid w:val="006439A3"/>
    <w:rsid w:val="00643EE0"/>
    <w:rsid w:val="00645892"/>
    <w:rsid w:val="0064597C"/>
    <w:rsid w:val="0064613F"/>
    <w:rsid w:val="006471D8"/>
    <w:rsid w:val="006475F9"/>
    <w:rsid w:val="006500F8"/>
    <w:rsid w:val="0065034B"/>
    <w:rsid w:val="00650CFB"/>
    <w:rsid w:val="00652FF0"/>
    <w:rsid w:val="00653929"/>
    <w:rsid w:val="00654144"/>
    <w:rsid w:val="0065441E"/>
    <w:rsid w:val="00654435"/>
    <w:rsid w:val="00654523"/>
    <w:rsid w:val="0065494D"/>
    <w:rsid w:val="00655658"/>
    <w:rsid w:val="00655733"/>
    <w:rsid w:val="0065574F"/>
    <w:rsid w:val="0065586F"/>
    <w:rsid w:val="00655CCA"/>
    <w:rsid w:val="00656017"/>
    <w:rsid w:val="00657588"/>
    <w:rsid w:val="0065773A"/>
    <w:rsid w:val="006606DD"/>
    <w:rsid w:val="00661495"/>
    <w:rsid w:val="00662350"/>
    <w:rsid w:val="0066317D"/>
    <w:rsid w:val="00663BF9"/>
    <w:rsid w:val="006645C2"/>
    <w:rsid w:val="00664ABA"/>
    <w:rsid w:val="00664EC0"/>
    <w:rsid w:val="00664FE2"/>
    <w:rsid w:val="006652E2"/>
    <w:rsid w:val="00665940"/>
    <w:rsid w:val="00667481"/>
    <w:rsid w:val="00673418"/>
    <w:rsid w:val="00673674"/>
    <w:rsid w:val="00673C16"/>
    <w:rsid w:val="00674351"/>
    <w:rsid w:val="00674D25"/>
    <w:rsid w:val="00675CD4"/>
    <w:rsid w:val="00677AAE"/>
    <w:rsid w:val="0068019E"/>
    <w:rsid w:val="0068050C"/>
    <w:rsid w:val="0068053D"/>
    <w:rsid w:val="00680DD4"/>
    <w:rsid w:val="0068166F"/>
    <w:rsid w:val="006831F2"/>
    <w:rsid w:val="00683B76"/>
    <w:rsid w:val="006842F6"/>
    <w:rsid w:val="0068446E"/>
    <w:rsid w:val="00685BE5"/>
    <w:rsid w:val="00685C57"/>
    <w:rsid w:val="00687082"/>
    <w:rsid w:val="0068778E"/>
    <w:rsid w:val="006878AE"/>
    <w:rsid w:val="00690E4B"/>
    <w:rsid w:val="00690FCF"/>
    <w:rsid w:val="0069109D"/>
    <w:rsid w:val="00691290"/>
    <w:rsid w:val="006920F0"/>
    <w:rsid w:val="00692142"/>
    <w:rsid w:val="006921D9"/>
    <w:rsid w:val="00692A1D"/>
    <w:rsid w:val="006967C9"/>
    <w:rsid w:val="00697633"/>
    <w:rsid w:val="00697DF0"/>
    <w:rsid w:val="00697FC6"/>
    <w:rsid w:val="006A0607"/>
    <w:rsid w:val="006A0D80"/>
    <w:rsid w:val="006A17EF"/>
    <w:rsid w:val="006A37A0"/>
    <w:rsid w:val="006A4686"/>
    <w:rsid w:val="006A63FD"/>
    <w:rsid w:val="006B0BED"/>
    <w:rsid w:val="006B3F4A"/>
    <w:rsid w:val="006B657F"/>
    <w:rsid w:val="006B6CB0"/>
    <w:rsid w:val="006C0158"/>
    <w:rsid w:val="006C02F9"/>
    <w:rsid w:val="006C05A0"/>
    <w:rsid w:val="006C31DC"/>
    <w:rsid w:val="006C3871"/>
    <w:rsid w:val="006C39D1"/>
    <w:rsid w:val="006C41E5"/>
    <w:rsid w:val="006C4E56"/>
    <w:rsid w:val="006C5988"/>
    <w:rsid w:val="006C6155"/>
    <w:rsid w:val="006C66CD"/>
    <w:rsid w:val="006C7494"/>
    <w:rsid w:val="006D0167"/>
    <w:rsid w:val="006D1833"/>
    <w:rsid w:val="006D1FAD"/>
    <w:rsid w:val="006D275E"/>
    <w:rsid w:val="006D29A5"/>
    <w:rsid w:val="006D4572"/>
    <w:rsid w:val="006D4DD8"/>
    <w:rsid w:val="006D6D81"/>
    <w:rsid w:val="006D7804"/>
    <w:rsid w:val="006D7AE3"/>
    <w:rsid w:val="006E01CC"/>
    <w:rsid w:val="006E1073"/>
    <w:rsid w:val="006E1161"/>
    <w:rsid w:val="006E1B85"/>
    <w:rsid w:val="006E1EC7"/>
    <w:rsid w:val="006E2194"/>
    <w:rsid w:val="006E22BA"/>
    <w:rsid w:val="006E25BC"/>
    <w:rsid w:val="006E3598"/>
    <w:rsid w:val="006E3EE7"/>
    <w:rsid w:val="006E4889"/>
    <w:rsid w:val="006E5579"/>
    <w:rsid w:val="006E6394"/>
    <w:rsid w:val="006E6EE3"/>
    <w:rsid w:val="006E754C"/>
    <w:rsid w:val="006F3D5B"/>
    <w:rsid w:val="006F4410"/>
    <w:rsid w:val="006F47A0"/>
    <w:rsid w:val="006F4815"/>
    <w:rsid w:val="007009A6"/>
    <w:rsid w:val="00700A42"/>
    <w:rsid w:val="00701365"/>
    <w:rsid w:val="00703491"/>
    <w:rsid w:val="00703D09"/>
    <w:rsid w:val="00705473"/>
    <w:rsid w:val="00705DB8"/>
    <w:rsid w:val="00707EFA"/>
    <w:rsid w:val="00710E0F"/>
    <w:rsid w:val="00711175"/>
    <w:rsid w:val="00711891"/>
    <w:rsid w:val="00712B2B"/>
    <w:rsid w:val="00713473"/>
    <w:rsid w:val="00714511"/>
    <w:rsid w:val="007162AC"/>
    <w:rsid w:val="00716683"/>
    <w:rsid w:val="0071732D"/>
    <w:rsid w:val="00717F9C"/>
    <w:rsid w:val="00720571"/>
    <w:rsid w:val="00722BDD"/>
    <w:rsid w:val="0072315E"/>
    <w:rsid w:val="00723C4A"/>
    <w:rsid w:val="007241FC"/>
    <w:rsid w:val="007269D0"/>
    <w:rsid w:val="00733262"/>
    <w:rsid w:val="00736186"/>
    <w:rsid w:val="00736274"/>
    <w:rsid w:val="00736585"/>
    <w:rsid w:val="00736A43"/>
    <w:rsid w:val="00737594"/>
    <w:rsid w:val="00740D82"/>
    <w:rsid w:val="00740E79"/>
    <w:rsid w:val="00740EB0"/>
    <w:rsid w:val="00741B11"/>
    <w:rsid w:val="00741D74"/>
    <w:rsid w:val="00742D20"/>
    <w:rsid w:val="00742D74"/>
    <w:rsid w:val="00743546"/>
    <w:rsid w:val="00743CA6"/>
    <w:rsid w:val="00743EF1"/>
    <w:rsid w:val="00744208"/>
    <w:rsid w:val="00744E05"/>
    <w:rsid w:val="00745CD4"/>
    <w:rsid w:val="00745F7F"/>
    <w:rsid w:val="0074631B"/>
    <w:rsid w:val="00747283"/>
    <w:rsid w:val="007474C5"/>
    <w:rsid w:val="00747906"/>
    <w:rsid w:val="0075065E"/>
    <w:rsid w:val="00752138"/>
    <w:rsid w:val="00752A7B"/>
    <w:rsid w:val="007554B8"/>
    <w:rsid w:val="007561E2"/>
    <w:rsid w:val="00756CA2"/>
    <w:rsid w:val="0076012C"/>
    <w:rsid w:val="007615D9"/>
    <w:rsid w:val="00761F8B"/>
    <w:rsid w:val="00762C51"/>
    <w:rsid w:val="00764449"/>
    <w:rsid w:val="007649BA"/>
    <w:rsid w:val="0076541D"/>
    <w:rsid w:val="00767E37"/>
    <w:rsid w:val="00770B66"/>
    <w:rsid w:val="00770CB2"/>
    <w:rsid w:val="00771289"/>
    <w:rsid w:val="00772F53"/>
    <w:rsid w:val="007737AA"/>
    <w:rsid w:val="0077393F"/>
    <w:rsid w:val="0077534E"/>
    <w:rsid w:val="00775971"/>
    <w:rsid w:val="00775A2B"/>
    <w:rsid w:val="00775B87"/>
    <w:rsid w:val="007763C0"/>
    <w:rsid w:val="007802C1"/>
    <w:rsid w:val="0078039C"/>
    <w:rsid w:val="00780988"/>
    <w:rsid w:val="00782B2A"/>
    <w:rsid w:val="007849CD"/>
    <w:rsid w:val="00784CDE"/>
    <w:rsid w:val="00784E39"/>
    <w:rsid w:val="00785FFC"/>
    <w:rsid w:val="007862C8"/>
    <w:rsid w:val="00787473"/>
    <w:rsid w:val="00787D03"/>
    <w:rsid w:val="00787D39"/>
    <w:rsid w:val="00787EB1"/>
    <w:rsid w:val="007903A7"/>
    <w:rsid w:val="007919F8"/>
    <w:rsid w:val="00792A7E"/>
    <w:rsid w:val="00793258"/>
    <w:rsid w:val="007934C5"/>
    <w:rsid w:val="00793EF8"/>
    <w:rsid w:val="0079409B"/>
    <w:rsid w:val="0079489D"/>
    <w:rsid w:val="00794E64"/>
    <w:rsid w:val="007950EB"/>
    <w:rsid w:val="00796079"/>
    <w:rsid w:val="0079710C"/>
    <w:rsid w:val="0079728A"/>
    <w:rsid w:val="007A0479"/>
    <w:rsid w:val="007A090C"/>
    <w:rsid w:val="007A1C5D"/>
    <w:rsid w:val="007A2E7B"/>
    <w:rsid w:val="007A365C"/>
    <w:rsid w:val="007A47D9"/>
    <w:rsid w:val="007A4AA3"/>
    <w:rsid w:val="007A567B"/>
    <w:rsid w:val="007A637E"/>
    <w:rsid w:val="007A6529"/>
    <w:rsid w:val="007B01FB"/>
    <w:rsid w:val="007B1124"/>
    <w:rsid w:val="007B1693"/>
    <w:rsid w:val="007B1E6D"/>
    <w:rsid w:val="007B1FD2"/>
    <w:rsid w:val="007B2897"/>
    <w:rsid w:val="007B41EC"/>
    <w:rsid w:val="007B43BD"/>
    <w:rsid w:val="007B464E"/>
    <w:rsid w:val="007B4D20"/>
    <w:rsid w:val="007B64DB"/>
    <w:rsid w:val="007B6DC4"/>
    <w:rsid w:val="007C0A74"/>
    <w:rsid w:val="007C1B5E"/>
    <w:rsid w:val="007C1D0B"/>
    <w:rsid w:val="007C22F6"/>
    <w:rsid w:val="007C2787"/>
    <w:rsid w:val="007C3151"/>
    <w:rsid w:val="007C3759"/>
    <w:rsid w:val="007C452D"/>
    <w:rsid w:val="007C674B"/>
    <w:rsid w:val="007C7518"/>
    <w:rsid w:val="007D0A82"/>
    <w:rsid w:val="007D17EE"/>
    <w:rsid w:val="007D1AB5"/>
    <w:rsid w:val="007D258C"/>
    <w:rsid w:val="007D39D2"/>
    <w:rsid w:val="007D67EB"/>
    <w:rsid w:val="007D68ED"/>
    <w:rsid w:val="007D69AE"/>
    <w:rsid w:val="007D6EB6"/>
    <w:rsid w:val="007D7E8F"/>
    <w:rsid w:val="007E12A7"/>
    <w:rsid w:val="007E258F"/>
    <w:rsid w:val="007E2C26"/>
    <w:rsid w:val="007E42D0"/>
    <w:rsid w:val="007E46E3"/>
    <w:rsid w:val="007E52A8"/>
    <w:rsid w:val="007E56FE"/>
    <w:rsid w:val="007E6007"/>
    <w:rsid w:val="007E6595"/>
    <w:rsid w:val="007E7CE9"/>
    <w:rsid w:val="007F0FC3"/>
    <w:rsid w:val="007F1007"/>
    <w:rsid w:val="007F12C2"/>
    <w:rsid w:val="007F150B"/>
    <w:rsid w:val="007F1F3D"/>
    <w:rsid w:val="007F264D"/>
    <w:rsid w:val="007F52D6"/>
    <w:rsid w:val="007F5443"/>
    <w:rsid w:val="007F5B82"/>
    <w:rsid w:val="007F5BF6"/>
    <w:rsid w:val="007F6DED"/>
    <w:rsid w:val="007F70CA"/>
    <w:rsid w:val="007F7637"/>
    <w:rsid w:val="0080018F"/>
    <w:rsid w:val="0080097E"/>
    <w:rsid w:val="00800F51"/>
    <w:rsid w:val="00801099"/>
    <w:rsid w:val="0080116D"/>
    <w:rsid w:val="00801711"/>
    <w:rsid w:val="00801BFD"/>
    <w:rsid w:val="008024F5"/>
    <w:rsid w:val="008027AE"/>
    <w:rsid w:val="00804160"/>
    <w:rsid w:val="00804203"/>
    <w:rsid w:val="0080588A"/>
    <w:rsid w:val="008064FC"/>
    <w:rsid w:val="00806953"/>
    <w:rsid w:val="00811E87"/>
    <w:rsid w:val="00812742"/>
    <w:rsid w:val="00812B36"/>
    <w:rsid w:val="00812ED6"/>
    <w:rsid w:val="008139F8"/>
    <w:rsid w:val="008149D8"/>
    <w:rsid w:val="00814FB2"/>
    <w:rsid w:val="00815AFD"/>
    <w:rsid w:val="008163C9"/>
    <w:rsid w:val="008164D4"/>
    <w:rsid w:val="00816BEB"/>
    <w:rsid w:val="008170B5"/>
    <w:rsid w:val="00820EB7"/>
    <w:rsid w:val="0082117E"/>
    <w:rsid w:val="00821CF4"/>
    <w:rsid w:val="00822077"/>
    <w:rsid w:val="00822693"/>
    <w:rsid w:val="00823AD2"/>
    <w:rsid w:val="0082460C"/>
    <w:rsid w:val="00825715"/>
    <w:rsid w:val="00825F43"/>
    <w:rsid w:val="008266EB"/>
    <w:rsid w:val="008272BF"/>
    <w:rsid w:val="00830C60"/>
    <w:rsid w:val="0083395B"/>
    <w:rsid w:val="00833B8D"/>
    <w:rsid w:val="00833D64"/>
    <w:rsid w:val="00833D88"/>
    <w:rsid w:val="00837001"/>
    <w:rsid w:val="0083757A"/>
    <w:rsid w:val="00837B7E"/>
    <w:rsid w:val="008411CA"/>
    <w:rsid w:val="00841F26"/>
    <w:rsid w:val="008427C5"/>
    <w:rsid w:val="00842E42"/>
    <w:rsid w:val="00842FB1"/>
    <w:rsid w:val="00843709"/>
    <w:rsid w:val="00844AAE"/>
    <w:rsid w:val="00844F83"/>
    <w:rsid w:val="008451F7"/>
    <w:rsid w:val="00845384"/>
    <w:rsid w:val="00845999"/>
    <w:rsid w:val="00845D8C"/>
    <w:rsid w:val="00847587"/>
    <w:rsid w:val="008479E3"/>
    <w:rsid w:val="00847C08"/>
    <w:rsid w:val="00850012"/>
    <w:rsid w:val="00851786"/>
    <w:rsid w:val="00852AA6"/>
    <w:rsid w:val="00854FBB"/>
    <w:rsid w:val="00855A3E"/>
    <w:rsid w:val="00855A57"/>
    <w:rsid w:val="00855F1C"/>
    <w:rsid w:val="00855FD2"/>
    <w:rsid w:val="0085647A"/>
    <w:rsid w:val="0085750C"/>
    <w:rsid w:val="00857592"/>
    <w:rsid w:val="008576B0"/>
    <w:rsid w:val="00861585"/>
    <w:rsid w:val="008628C0"/>
    <w:rsid w:val="0086488A"/>
    <w:rsid w:val="00864FA1"/>
    <w:rsid w:val="008659BE"/>
    <w:rsid w:val="00866E11"/>
    <w:rsid w:val="008670A5"/>
    <w:rsid w:val="00867375"/>
    <w:rsid w:val="008708C8"/>
    <w:rsid w:val="00870C9B"/>
    <w:rsid w:val="00870FF3"/>
    <w:rsid w:val="0087238C"/>
    <w:rsid w:val="008727FF"/>
    <w:rsid w:val="00872B71"/>
    <w:rsid w:val="00872BAA"/>
    <w:rsid w:val="00873962"/>
    <w:rsid w:val="0087486B"/>
    <w:rsid w:val="00874EF3"/>
    <w:rsid w:val="008758A7"/>
    <w:rsid w:val="00876881"/>
    <w:rsid w:val="008800B8"/>
    <w:rsid w:val="008800C6"/>
    <w:rsid w:val="00880EA7"/>
    <w:rsid w:val="00880EB3"/>
    <w:rsid w:val="00881046"/>
    <w:rsid w:val="00881EB8"/>
    <w:rsid w:val="00883952"/>
    <w:rsid w:val="00885085"/>
    <w:rsid w:val="00885741"/>
    <w:rsid w:val="00886D34"/>
    <w:rsid w:val="00886DB8"/>
    <w:rsid w:val="00887205"/>
    <w:rsid w:val="00894BB6"/>
    <w:rsid w:val="0089589D"/>
    <w:rsid w:val="008968D4"/>
    <w:rsid w:val="008A4C29"/>
    <w:rsid w:val="008A5A37"/>
    <w:rsid w:val="008A5B2B"/>
    <w:rsid w:val="008A5C8E"/>
    <w:rsid w:val="008A6F4A"/>
    <w:rsid w:val="008A7C00"/>
    <w:rsid w:val="008A7EDC"/>
    <w:rsid w:val="008B01E1"/>
    <w:rsid w:val="008B3067"/>
    <w:rsid w:val="008B3AB6"/>
    <w:rsid w:val="008B5E4F"/>
    <w:rsid w:val="008B6271"/>
    <w:rsid w:val="008B7AFE"/>
    <w:rsid w:val="008B7BEA"/>
    <w:rsid w:val="008C1771"/>
    <w:rsid w:val="008C3FA2"/>
    <w:rsid w:val="008C4741"/>
    <w:rsid w:val="008C4E9F"/>
    <w:rsid w:val="008C5264"/>
    <w:rsid w:val="008C5E55"/>
    <w:rsid w:val="008C70C2"/>
    <w:rsid w:val="008D2A23"/>
    <w:rsid w:val="008D33F2"/>
    <w:rsid w:val="008D412B"/>
    <w:rsid w:val="008D448C"/>
    <w:rsid w:val="008D454A"/>
    <w:rsid w:val="008D47F1"/>
    <w:rsid w:val="008D74D3"/>
    <w:rsid w:val="008E004E"/>
    <w:rsid w:val="008E0FCC"/>
    <w:rsid w:val="008E126E"/>
    <w:rsid w:val="008E2B70"/>
    <w:rsid w:val="008E2E5C"/>
    <w:rsid w:val="008E374F"/>
    <w:rsid w:val="008E407B"/>
    <w:rsid w:val="008E59B1"/>
    <w:rsid w:val="008F0D58"/>
    <w:rsid w:val="008F0F1F"/>
    <w:rsid w:val="008F1DE4"/>
    <w:rsid w:val="008F2E9F"/>
    <w:rsid w:val="008F3FE2"/>
    <w:rsid w:val="008F56F3"/>
    <w:rsid w:val="008F6384"/>
    <w:rsid w:val="008F7361"/>
    <w:rsid w:val="008F7A14"/>
    <w:rsid w:val="00900492"/>
    <w:rsid w:val="0090081B"/>
    <w:rsid w:val="009020E6"/>
    <w:rsid w:val="00902815"/>
    <w:rsid w:val="00902C2A"/>
    <w:rsid w:val="0090360E"/>
    <w:rsid w:val="00903EED"/>
    <w:rsid w:val="0090441D"/>
    <w:rsid w:val="00904877"/>
    <w:rsid w:val="0090503D"/>
    <w:rsid w:val="009050A2"/>
    <w:rsid w:val="00905DE4"/>
    <w:rsid w:val="00906EBA"/>
    <w:rsid w:val="009073CE"/>
    <w:rsid w:val="009075AC"/>
    <w:rsid w:val="00907B44"/>
    <w:rsid w:val="009102A6"/>
    <w:rsid w:val="00910AE4"/>
    <w:rsid w:val="00911251"/>
    <w:rsid w:val="00914328"/>
    <w:rsid w:val="009162AF"/>
    <w:rsid w:val="00916A95"/>
    <w:rsid w:val="009171FF"/>
    <w:rsid w:val="0091773E"/>
    <w:rsid w:val="0092016E"/>
    <w:rsid w:val="009201E3"/>
    <w:rsid w:val="00920382"/>
    <w:rsid w:val="0092048A"/>
    <w:rsid w:val="00920B2A"/>
    <w:rsid w:val="00921831"/>
    <w:rsid w:val="0092222D"/>
    <w:rsid w:val="0092319A"/>
    <w:rsid w:val="009231DB"/>
    <w:rsid w:val="00923CD6"/>
    <w:rsid w:val="009245C1"/>
    <w:rsid w:val="0092484C"/>
    <w:rsid w:val="0093089D"/>
    <w:rsid w:val="00931028"/>
    <w:rsid w:val="00931383"/>
    <w:rsid w:val="009319FC"/>
    <w:rsid w:val="0093303D"/>
    <w:rsid w:val="00935651"/>
    <w:rsid w:val="00940A9F"/>
    <w:rsid w:val="00940D2F"/>
    <w:rsid w:val="00941B76"/>
    <w:rsid w:val="00941EC6"/>
    <w:rsid w:val="00942E33"/>
    <w:rsid w:val="00944DAD"/>
    <w:rsid w:val="00944E87"/>
    <w:rsid w:val="00945E68"/>
    <w:rsid w:val="0094703E"/>
    <w:rsid w:val="00950673"/>
    <w:rsid w:val="00951C04"/>
    <w:rsid w:val="00952FAB"/>
    <w:rsid w:val="009547D1"/>
    <w:rsid w:val="00954849"/>
    <w:rsid w:val="009552CE"/>
    <w:rsid w:val="0095645B"/>
    <w:rsid w:val="00957EF8"/>
    <w:rsid w:val="00960466"/>
    <w:rsid w:val="00960C91"/>
    <w:rsid w:val="00961136"/>
    <w:rsid w:val="009644D0"/>
    <w:rsid w:val="00964968"/>
    <w:rsid w:val="00965CD1"/>
    <w:rsid w:val="00966934"/>
    <w:rsid w:val="009674D8"/>
    <w:rsid w:val="009675AC"/>
    <w:rsid w:val="0096772C"/>
    <w:rsid w:val="009679D8"/>
    <w:rsid w:val="00970C3D"/>
    <w:rsid w:val="00970FE9"/>
    <w:rsid w:val="009732F1"/>
    <w:rsid w:val="009736D7"/>
    <w:rsid w:val="009738E9"/>
    <w:rsid w:val="00973C51"/>
    <w:rsid w:val="00974FCD"/>
    <w:rsid w:val="00975081"/>
    <w:rsid w:val="00976A6F"/>
    <w:rsid w:val="00976AB6"/>
    <w:rsid w:val="009778BC"/>
    <w:rsid w:val="0098080D"/>
    <w:rsid w:val="00982B7F"/>
    <w:rsid w:val="00983023"/>
    <w:rsid w:val="009834A4"/>
    <w:rsid w:val="00983576"/>
    <w:rsid w:val="0098432F"/>
    <w:rsid w:val="009865FC"/>
    <w:rsid w:val="00986677"/>
    <w:rsid w:val="00987FE4"/>
    <w:rsid w:val="00992B34"/>
    <w:rsid w:val="00993E71"/>
    <w:rsid w:val="009A0285"/>
    <w:rsid w:val="009A10D5"/>
    <w:rsid w:val="009A25E4"/>
    <w:rsid w:val="009A281D"/>
    <w:rsid w:val="009A2C31"/>
    <w:rsid w:val="009A391A"/>
    <w:rsid w:val="009A5424"/>
    <w:rsid w:val="009A5761"/>
    <w:rsid w:val="009A6C0D"/>
    <w:rsid w:val="009A7075"/>
    <w:rsid w:val="009B0139"/>
    <w:rsid w:val="009B0B0D"/>
    <w:rsid w:val="009B2C8F"/>
    <w:rsid w:val="009B51D6"/>
    <w:rsid w:val="009B647B"/>
    <w:rsid w:val="009B6D67"/>
    <w:rsid w:val="009B7A2A"/>
    <w:rsid w:val="009C01A5"/>
    <w:rsid w:val="009C01DE"/>
    <w:rsid w:val="009C0E72"/>
    <w:rsid w:val="009C18CF"/>
    <w:rsid w:val="009C1F34"/>
    <w:rsid w:val="009C272F"/>
    <w:rsid w:val="009C2D96"/>
    <w:rsid w:val="009C30B9"/>
    <w:rsid w:val="009C3CF0"/>
    <w:rsid w:val="009C3EB6"/>
    <w:rsid w:val="009C4E4F"/>
    <w:rsid w:val="009C718F"/>
    <w:rsid w:val="009D0171"/>
    <w:rsid w:val="009D042F"/>
    <w:rsid w:val="009D2280"/>
    <w:rsid w:val="009D30C9"/>
    <w:rsid w:val="009D4649"/>
    <w:rsid w:val="009D4ED7"/>
    <w:rsid w:val="009D6E60"/>
    <w:rsid w:val="009D768D"/>
    <w:rsid w:val="009D7DC9"/>
    <w:rsid w:val="009E0391"/>
    <w:rsid w:val="009E0458"/>
    <w:rsid w:val="009E0521"/>
    <w:rsid w:val="009E09BC"/>
    <w:rsid w:val="009E17B0"/>
    <w:rsid w:val="009E4966"/>
    <w:rsid w:val="009E61B9"/>
    <w:rsid w:val="009E6C45"/>
    <w:rsid w:val="009E70EA"/>
    <w:rsid w:val="009E7ADB"/>
    <w:rsid w:val="009F07F0"/>
    <w:rsid w:val="009F307D"/>
    <w:rsid w:val="009F3829"/>
    <w:rsid w:val="009F3BF1"/>
    <w:rsid w:val="009F435B"/>
    <w:rsid w:val="009F5F9B"/>
    <w:rsid w:val="009F60D5"/>
    <w:rsid w:val="009F77F3"/>
    <w:rsid w:val="00A0108C"/>
    <w:rsid w:val="00A0206C"/>
    <w:rsid w:val="00A0207F"/>
    <w:rsid w:val="00A0285F"/>
    <w:rsid w:val="00A0345B"/>
    <w:rsid w:val="00A046A6"/>
    <w:rsid w:val="00A06001"/>
    <w:rsid w:val="00A064FB"/>
    <w:rsid w:val="00A07BA5"/>
    <w:rsid w:val="00A07F96"/>
    <w:rsid w:val="00A10058"/>
    <w:rsid w:val="00A102FC"/>
    <w:rsid w:val="00A10CDE"/>
    <w:rsid w:val="00A10DA2"/>
    <w:rsid w:val="00A1312B"/>
    <w:rsid w:val="00A13BD6"/>
    <w:rsid w:val="00A14471"/>
    <w:rsid w:val="00A16522"/>
    <w:rsid w:val="00A16ABD"/>
    <w:rsid w:val="00A17212"/>
    <w:rsid w:val="00A20DBC"/>
    <w:rsid w:val="00A2252D"/>
    <w:rsid w:val="00A229A3"/>
    <w:rsid w:val="00A244AF"/>
    <w:rsid w:val="00A24BB6"/>
    <w:rsid w:val="00A24DAA"/>
    <w:rsid w:val="00A269D6"/>
    <w:rsid w:val="00A27B46"/>
    <w:rsid w:val="00A3008D"/>
    <w:rsid w:val="00A318B4"/>
    <w:rsid w:val="00A33AAF"/>
    <w:rsid w:val="00A347D3"/>
    <w:rsid w:val="00A354D0"/>
    <w:rsid w:val="00A35BA8"/>
    <w:rsid w:val="00A36018"/>
    <w:rsid w:val="00A36187"/>
    <w:rsid w:val="00A3620A"/>
    <w:rsid w:val="00A3634C"/>
    <w:rsid w:val="00A36CE1"/>
    <w:rsid w:val="00A377F6"/>
    <w:rsid w:val="00A4188A"/>
    <w:rsid w:val="00A43932"/>
    <w:rsid w:val="00A43F51"/>
    <w:rsid w:val="00A44F43"/>
    <w:rsid w:val="00A469E4"/>
    <w:rsid w:val="00A46B6B"/>
    <w:rsid w:val="00A46F3C"/>
    <w:rsid w:val="00A4722D"/>
    <w:rsid w:val="00A4752E"/>
    <w:rsid w:val="00A50B53"/>
    <w:rsid w:val="00A50BF0"/>
    <w:rsid w:val="00A50D98"/>
    <w:rsid w:val="00A51ABC"/>
    <w:rsid w:val="00A52C95"/>
    <w:rsid w:val="00A542C9"/>
    <w:rsid w:val="00A545D4"/>
    <w:rsid w:val="00A55698"/>
    <w:rsid w:val="00A55B7B"/>
    <w:rsid w:val="00A56A34"/>
    <w:rsid w:val="00A56E33"/>
    <w:rsid w:val="00A604C3"/>
    <w:rsid w:val="00A60758"/>
    <w:rsid w:val="00A60EB4"/>
    <w:rsid w:val="00A62389"/>
    <w:rsid w:val="00A64D7B"/>
    <w:rsid w:val="00A65FAB"/>
    <w:rsid w:val="00A66277"/>
    <w:rsid w:val="00A665E4"/>
    <w:rsid w:val="00A6775A"/>
    <w:rsid w:val="00A67E1C"/>
    <w:rsid w:val="00A70543"/>
    <w:rsid w:val="00A70637"/>
    <w:rsid w:val="00A7143F"/>
    <w:rsid w:val="00A718B1"/>
    <w:rsid w:val="00A71C03"/>
    <w:rsid w:val="00A73BA0"/>
    <w:rsid w:val="00A74255"/>
    <w:rsid w:val="00A74B06"/>
    <w:rsid w:val="00A74F85"/>
    <w:rsid w:val="00A769CE"/>
    <w:rsid w:val="00A77991"/>
    <w:rsid w:val="00A77C61"/>
    <w:rsid w:val="00A80173"/>
    <w:rsid w:val="00A806C1"/>
    <w:rsid w:val="00A8085F"/>
    <w:rsid w:val="00A814C9"/>
    <w:rsid w:val="00A8172D"/>
    <w:rsid w:val="00A82244"/>
    <w:rsid w:val="00A83600"/>
    <w:rsid w:val="00A839A2"/>
    <w:rsid w:val="00A84018"/>
    <w:rsid w:val="00A856FF"/>
    <w:rsid w:val="00A85BBD"/>
    <w:rsid w:val="00A85FE8"/>
    <w:rsid w:val="00A86AF3"/>
    <w:rsid w:val="00A86F4E"/>
    <w:rsid w:val="00A87535"/>
    <w:rsid w:val="00A876D6"/>
    <w:rsid w:val="00A87CBE"/>
    <w:rsid w:val="00A87F29"/>
    <w:rsid w:val="00A90627"/>
    <w:rsid w:val="00A90F02"/>
    <w:rsid w:val="00A921FE"/>
    <w:rsid w:val="00A92982"/>
    <w:rsid w:val="00A92C8A"/>
    <w:rsid w:val="00A93E46"/>
    <w:rsid w:val="00A93F1F"/>
    <w:rsid w:val="00A958AE"/>
    <w:rsid w:val="00A9620E"/>
    <w:rsid w:val="00A96FC7"/>
    <w:rsid w:val="00AA2A0E"/>
    <w:rsid w:val="00AA2AFB"/>
    <w:rsid w:val="00AA571C"/>
    <w:rsid w:val="00AA5F55"/>
    <w:rsid w:val="00AA6788"/>
    <w:rsid w:val="00AA6B78"/>
    <w:rsid w:val="00AA6E7E"/>
    <w:rsid w:val="00AA73B2"/>
    <w:rsid w:val="00AB0167"/>
    <w:rsid w:val="00AB0AF8"/>
    <w:rsid w:val="00AB0D5B"/>
    <w:rsid w:val="00AB1198"/>
    <w:rsid w:val="00AB161D"/>
    <w:rsid w:val="00AB2006"/>
    <w:rsid w:val="00AB26F2"/>
    <w:rsid w:val="00AB3340"/>
    <w:rsid w:val="00AB3533"/>
    <w:rsid w:val="00AB4F4C"/>
    <w:rsid w:val="00AB50C2"/>
    <w:rsid w:val="00AB563E"/>
    <w:rsid w:val="00AB6CCF"/>
    <w:rsid w:val="00AB76CF"/>
    <w:rsid w:val="00AB7AEE"/>
    <w:rsid w:val="00AC2304"/>
    <w:rsid w:val="00AC3917"/>
    <w:rsid w:val="00AC46AC"/>
    <w:rsid w:val="00AC4B04"/>
    <w:rsid w:val="00AC4D4E"/>
    <w:rsid w:val="00AC6068"/>
    <w:rsid w:val="00AC717F"/>
    <w:rsid w:val="00AC7663"/>
    <w:rsid w:val="00AD44CE"/>
    <w:rsid w:val="00AD5100"/>
    <w:rsid w:val="00AD7D31"/>
    <w:rsid w:val="00AE09E2"/>
    <w:rsid w:val="00AE1633"/>
    <w:rsid w:val="00AE1975"/>
    <w:rsid w:val="00AE29C4"/>
    <w:rsid w:val="00AE32E1"/>
    <w:rsid w:val="00AE3AD3"/>
    <w:rsid w:val="00AE459B"/>
    <w:rsid w:val="00AE56F8"/>
    <w:rsid w:val="00AE6077"/>
    <w:rsid w:val="00AE6264"/>
    <w:rsid w:val="00AE6535"/>
    <w:rsid w:val="00AE6B37"/>
    <w:rsid w:val="00AE7A85"/>
    <w:rsid w:val="00AE7D67"/>
    <w:rsid w:val="00AF009A"/>
    <w:rsid w:val="00AF1C57"/>
    <w:rsid w:val="00AF3D32"/>
    <w:rsid w:val="00AF4471"/>
    <w:rsid w:val="00AF59BA"/>
    <w:rsid w:val="00B005E0"/>
    <w:rsid w:val="00B006F4"/>
    <w:rsid w:val="00B00DD7"/>
    <w:rsid w:val="00B021B1"/>
    <w:rsid w:val="00B0393D"/>
    <w:rsid w:val="00B03BBC"/>
    <w:rsid w:val="00B04660"/>
    <w:rsid w:val="00B05591"/>
    <w:rsid w:val="00B07338"/>
    <w:rsid w:val="00B1086C"/>
    <w:rsid w:val="00B115CA"/>
    <w:rsid w:val="00B130A7"/>
    <w:rsid w:val="00B138F9"/>
    <w:rsid w:val="00B13B62"/>
    <w:rsid w:val="00B14051"/>
    <w:rsid w:val="00B14200"/>
    <w:rsid w:val="00B1426F"/>
    <w:rsid w:val="00B14538"/>
    <w:rsid w:val="00B14C75"/>
    <w:rsid w:val="00B1500B"/>
    <w:rsid w:val="00B15C88"/>
    <w:rsid w:val="00B15D83"/>
    <w:rsid w:val="00B1659E"/>
    <w:rsid w:val="00B174FA"/>
    <w:rsid w:val="00B205E5"/>
    <w:rsid w:val="00B22A5E"/>
    <w:rsid w:val="00B24645"/>
    <w:rsid w:val="00B2501E"/>
    <w:rsid w:val="00B264BF"/>
    <w:rsid w:val="00B32AB3"/>
    <w:rsid w:val="00B330F0"/>
    <w:rsid w:val="00B33111"/>
    <w:rsid w:val="00B3312A"/>
    <w:rsid w:val="00B341AE"/>
    <w:rsid w:val="00B34E40"/>
    <w:rsid w:val="00B36889"/>
    <w:rsid w:val="00B37104"/>
    <w:rsid w:val="00B37745"/>
    <w:rsid w:val="00B4079D"/>
    <w:rsid w:val="00B409B3"/>
    <w:rsid w:val="00B42207"/>
    <w:rsid w:val="00B42242"/>
    <w:rsid w:val="00B42A2A"/>
    <w:rsid w:val="00B43042"/>
    <w:rsid w:val="00B436B5"/>
    <w:rsid w:val="00B461F0"/>
    <w:rsid w:val="00B466A6"/>
    <w:rsid w:val="00B47B0F"/>
    <w:rsid w:val="00B5080A"/>
    <w:rsid w:val="00B53332"/>
    <w:rsid w:val="00B53B01"/>
    <w:rsid w:val="00B544BF"/>
    <w:rsid w:val="00B54B2F"/>
    <w:rsid w:val="00B552BC"/>
    <w:rsid w:val="00B55412"/>
    <w:rsid w:val="00B56B2A"/>
    <w:rsid w:val="00B5732D"/>
    <w:rsid w:val="00B579BB"/>
    <w:rsid w:val="00B60EDD"/>
    <w:rsid w:val="00B616FE"/>
    <w:rsid w:val="00B63021"/>
    <w:rsid w:val="00B63480"/>
    <w:rsid w:val="00B6397D"/>
    <w:rsid w:val="00B64C22"/>
    <w:rsid w:val="00B666C3"/>
    <w:rsid w:val="00B67527"/>
    <w:rsid w:val="00B70505"/>
    <w:rsid w:val="00B7163C"/>
    <w:rsid w:val="00B720F3"/>
    <w:rsid w:val="00B73756"/>
    <w:rsid w:val="00B74BA2"/>
    <w:rsid w:val="00B74F4E"/>
    <w:rsid w:val="00B75676"/>
    <w:rsid w:val="00B7571F"/>
    <w:rsid w:val="00B75ABE"/>
    <w:rsid w:val="00B75B66"/>
    <w:rsid w:val="00B760CA"/>
    <w:rsid w:val="00B76105"/>
    <w:rsid w:val="00B76F53"/>
    <w:rsid w:val="00B773D6"/>
    <w:rsid w:val="00B7774C"/>
    <w:rsid w:val="00B77983"/>
    <w:rsid w:val="00B81165"/>
    <w:rsid w:val="00B84EC8"/>
    <w:rsid w:val="00B86ECB"/>
    <w:rsid w:val="00B87927"/>
    <w:rsid w:val="00B87DF8"/>
    <w:rsid w:val="00B91351"/>
    <w:rsid w:val="00B91CDC"/>
    <w:rsid w:val="00B94DE7"/>
    <w:rsid w:val="00B95231"/>
    <w:rsid w:val="00B9558F"/>
    <w:rsid w:val="00B95613"/>
    <w:rsid w:val="00B957E3"/>
    <w:rsid w:val="00B9651B"/>
    <w:rsid w:val="00B974A1"/>
    <w:rsid w:val="00BA09B7"/>
    <w:rsid w:val="00BA0F0C"/>
    <w:rsid w:val="00BA16D0"/>
    <w:rsid w:val="00BA2AE2"/>
    <w:rsid w:val="00BA2EDC"/>
    <w:rsid w:val="00BA2F96"/>
    <w:rsid w:val="00BA4128"/>
    <w:rsid w:val="00BA4400"/>
    <w:rsid w:val="00BA4C54"/>
    <w:rsid w:val="00BA4FE4"/>
    <w:rsid w:val="00BA7505"/>
    <w:rsid w:val="00BB15CA"/>
    <w:rsid w:val="00BB17AF"/>
    <w:rsid w:val="00BB253C"/>
    <w:rsid w:val="00BB2EA8"/>
    <w:rsid w:val="00BB36A0"/>
    <w:rsid w:val="00BB3F8F"/>
    <w:rsid w:val="00BB4394"/>
    <w:rsid w:val="00BB558F"/>
    <w:rsid w:val="00BB55FE"/>
    <w:rsid w:val="00BB59B7"/>
    <w:rsid w:val="00BB5D74"/>
    <w:rsid w:val="00BB69AC"/>
    <w:rsid w:val="00BB7490"/>
    <w:rsid w:val="00BB7603"/>
    <w:rsid w:val="00BC0803"/>
    <w:rsid w:val="00BC0914"/>
    <w:rsid w:val="00BC0B01"/>
    <w:rsid w:val="00BC11A3"/>
    <w:rsid w:val="00BC3983"/>
    <w:rsid w:val="00BC4A35"/>
    <w:rsid w:val="00BC4B29"/>
    <w:rsid w:val="00BC50AA"/>
    <w:rsid w:val="00BC5780"/>
    <w:rsid w:val="00BC64DB"/>
    <w:rsid w:val="00BC68C9"/>
    <w:rsid w:val="00BC6FFE"/>
    <w:rsid w:val="00BD5EBE"/>
    <w:rsid w:val="00BD70AC"/>
    <w:rsid w:val="00BE129A"/>
    <w:rsid w:val="00BE205C"/>
    <w:rsid w:val="00BE27DD"/>
    <w:rsid w:val="00BE396B"/>
    <w:rsid w:val="00BE3B1E"/>
    <w:rsid w:val="00BE472B"/>
    <w:rsid w:val="00BE54DA"/>
    <w:rsid w:val="00BE5C06"/>
    <w:rsid w:val="00BE5C92"/>
    <w:rsid w:val="00BF0103"/>
    <w:rsid w:val="00BF03C1"/>
    <w:rsid w:val="00BF063E"/>
    <w:rsid w:val="00BF07A3"/>
    <w:rsid w:val="00BF0A28"/>
    <w:rsid w:val="00BF0A81"/>
    <w:rsid w:val="00BF1E17"/>
    <w:rsid w:val="00BF275C"/>
    <w:rsid w:val="00BF3C7F"/>
    <w:rsid w:val="00BF45E1"/>
    <w:rsid w:val="00BF5264"/>
    <w:rsid w:val="00BF6E32"/>
    <w:rsid w:val="00BF7363"/>
    <w:rsid w:val="00BF7BE0"/>
    <w:rsid w:val="00C000CF"/>
    <w:rsid w:val="00C01131"/>
    <w:rsid w:val="00C01181"/>
    <w:rsid w:val="00C02D2B"/>
    <w:rsid w:val="00C03DD0"/>
    <w:rsid w:val="00C04119"/>
    <w:rsid w:val="00C055BA"/>
    <w:rsid w:val="00C056C9"/>
    <w:rsid w:val="00C059F7"/>
    <w:rsid w:val="00C06194"/>
    <w:rsid w:val="00C06384"/>
    <w:rsid w:val="00C0638C"/>
    <w:rsid w:val="00C06AE3"/>
    <w:rsid w:val="00C073F0"/>
    <w:rsid w:val="00C107A1"/>
    <w:rsid w:val="00C12475"/>
    <w:rsid w:val="00C12A8F"/>
    <w:rsid w:val="00C12C41"/>
    <w:rsid w:val="00C13D1A"/>
    <w:rsid w:val="00C1588B"/>
    <w:rsid w:val="00C16E9E"/>
    <w:rsid w:val="00C201EA"/>
    <w:rsid w:val="00C21EBB"/>
    <w:rsid w:val="00C224DC"/>
    <w:rsid w:val="00C22D5E"/>
    <w:rsid w:val="00C2347D"/>
    <w:rsid w:val="00C24E67"/>
    <w:rsid w:val="00C252DE"/>
    <w:rsid w:val="00C25C67"/>
    <w:rsid w:val="00C25E15"/>
    <w:rsid w:val="00C26215"/>
    <w:rsid w:val="00C2644D"/>
    <w:rsid w:val="00C26CCA"/>
    <w:rsid w:val="00C273B5"/>
    <w:rsid w:val="00C3109F"/>
    <w:rsid w:val="00C31496"/>
    <w:rsid w:val="00C31FD9"/>
    <w:rsid w:val="00C32004"/>
    <w:rsid w:val="00C3339A"/>
    <w:rsid w:val="00C3347B"/>
    <w:rsid w:val="00C33B0D"/>
    <w:rsid w:val="00C33D95"/>
    <w:rsid w:val="00C36F09"/>
    <w:rsid w:val="00C37568"/>
    <w:rsid w:val="00C37C7C"/>
    <w:rsid w:val="00C403FF"/>
    <w:rsid w:val="00C42E96"/>
    <w:rsid w:val="00C45652"/>
    <w:rsid w:val="00C45F42"/>
    <w:rsid w:val="00C513B1"/>
    <w:rsid w:val="00C5182E"/>
    <w:rsid w:val="00C52BCD"/>
    <w:rsid w:val="00C52D25"/>
    <w:rsid w:val="00C53905"/>
    <w:rsid w:val="00C539A2"/>
    <w:rsid w:val="00C53D86"/>
    <w:rsid w:val="00C54976"/>
    <w:rsid w:val="00C56AE6"/>
    <w:rsid w:val="00C57126"/>
    <w:rsid w:val="00C57A82"/>
    <w:rsid w:val="00C6075E"/>
    <w:rsid w:val="00C61BB8"/>
    <w:rsid w:val="00C623A8"/>
    <w:rsid w:val="00C62FCB"/>
    <w:rsid w:val="00C634D2"/>
    <w:rsid w:val="00C63FA5"/>
    <w:rsid w:val="00C647E9"/>
    <w:rsid w:val="00C66492"/>
    <w:rsid w:val="00C67B21"/>
    <w:rsid w:val="00C70DD3"/>
    <w:rsid w:val="00C71536"/>
    <w:rsid w:val="00C71750"/>
    <w:rsid w:val="00C71EBB"/>
    <w:rsid w:val="00C7239C"/>
    <w:rsid w:val="00C735A6"/>
    <w:rsid w:val="00C73F50"/>
    <w:rsid w:val="00C75B6F"/>
    <w:rsid w:val="00C76381"/>
    <w:rsid w:val="00C77710"/>
    <w:rsid w:val="00C81A46"/>
    <w:rsid w:val="00C827BD"/>
    <w:rsid w:val="00C83BD0"/>
    <w:rsid w:val="00C85651"/>
    <w:rsid w:val="00C9030A"/>
    <w:rsid w:val="00C91224"/>
    <w:rsid w:val="00C916AE"/>
    <w:rsid w:val="00C91BF1"/>
    <w:rsid w:val="00C91D3A"/>
    <w:rsid w:val="00C91D5D"/>
    <w:rsid w:val="00C931E2"/>
    <w:rsid w:val="00C93475"/>
    <w:rsid w:val="00C95386"/>
    <w:rsid w:val="00C97422"/>
    <w:rsid w:val="00C9756D"/>
    <w:rsid w:val="00CA0677"/>
    <w:rsid w:val="00CA0766"/>
    <w:rsid w:val="00CA191E"/>
    <w:rsid w:val="00CA32AC"/>
    <w:rsid w:val="00CA4FC7"/>
    <w:rsid w:val="00CA54BC"/>
    <w:rsid w:val="00CA710D"/>
    <w:rsid w:val="00CA7A4C"/>
    <w:rsid w:val="00CA7FF5"/>
    <w:rsid w:val="00CB03A5"/>
    <w:rsid w:val="00CB0BE0"/>
    <w:rsid w:val="00CB1C49"/>
    <w:rsid w:val="00CB5111"/>
    <w:rsid w:val="00CB52FE"/>
    <w:rsid w:val="00CB534C"/>
    <w:rsid w:val="00CB536A"/>
    <w:rsid w:val="00CB61E5"/>
    <w:rsid w:val="00CB6999"/>
    <w:rsid w:val="00CB7150"/>
    <w:rsid w:val="00CB78D4"/>
    <w:rsid w:val="00CB7F84"/>
    <w:rsid w:val="00CC0BB7"/>
    <w:rsid w:val="00CC1303"/>
    <w:rsid w:val="00CC1D67"/>
    <w:rsid w:val="00CC4513"/>
    <w:rsid w:val="00CC5A5C"/>
    <w:rsid w:val="00CC5E8D"/>
    <w:rsid w:val="00CC7135"/>
    <w:rsid w:val="00CC7607"/>
    <w:rsid w:val="00CC7EAB"/>
    <w:rsid w:val="00CD0F88"/>
    <w:rsid w:val="00CD2E72"/>
    <w:rsid w:val="00CD5B5D"/>
    <w:rsid w:val="00CD63EA"/>
    <w:rsid w:val="00CE0468"/>
    <w:rsid w:val="00CE15BE"/>
    <w:rsid w:val="00CE28CE"/>
    <w:rsid w:val="00CE39B1"/>
    <w:rsid w:val="00CE3F20"/>
    <w:rsid w:val="00CE3FA0"/>
    <w:rsid w:val="00CE4F99"/>
    <w:rsid w:val="00CE5E2A"/>
    <w:rsid w:val="00CE6617"/>
    <w:rsid w:val="00CF0689"/>
    <w:rsid w:val="00CF15EF"/>
    <w:rsid w:val="00CF2232"/>
    <w:rsid w:val="00CF3AAD"/>
    <w:rsid w:val="00CF4DD4"/>
    <w:rsid w:val="00CF5A3C"/>
    <w:rsid w:val="00CF5B28"/>
    <w:rsid w:val="00CF6297"/>
    <w:rsid w:val="00CF65E4"/>
    <w:rsid w:val="00CF6A65"/>
    <w:rsid w:val="00D01AD1"/>
    <w:rsid w:val="00D01FB5"/>
    <w:rsid w:val="00D02494"/>
    <w:rsid w:val="00D036EB"/>
    <w:rsid w:val="00D0476B"/>
    <w:rsid w:val="00D048E4"/>
    <w:rsid w:val="00D0652D"/>
    <w:rsid w:val="00D0687B"/>
    <w:rsid w:val="00D069A8"/>
    <w:rsid w:val="00D06AAE"/>
    <w:rsid w:val="00D12470"/>
    <w:rsid w:val="00D12AAE"/>
    <w:rsid w:val="00D136F4"/>
    <w:rsid w:val="00D14037"/>
    <w:rsid w:val="00D15581"/>
    <w:rsid w:val="00D15645"/>
    <w:rsid w:val="00D15702"/>
    <w:rsid w:val="00D16132"/>
    <w:rsid w:val="00D16AEF"/>
    <w:rsid w:val="00D16DEC"/>
    <w:rsid w:val="00D16FDE"/>
    <w:rsid w:val="00D17A44"/>
    <w:rsid w:val="00D20D04"/>
    <w:rsid w:val="00D2239F"/>
    <w:rsid w:val="00D22D11"/>
    <w:rsid w:val="00D23B2B"/>
    <w:rsid w:val="00D24299"/>
    <w:rsid w:val="00D24EC0"/>
    <w:rsid w:val="00D257AC"/>
    <w:rsid w:val="00D31C56"/>
    <w:rsid w:val="00D3305F"/>
    <w:rsid w:val="00D33B5B"/>
    <w:rsid w:val="00D3682C"/>
    <w:rsid w:val="00D37D75"/>
    <w:rsid w:val="00D40663"/>
    <w:rsid w:val="00D41177"/>
    <w:rsid w:val="00D4143D"/>
    <w:rsid w:val="00D419AD"/>
    <w:rsid w:val="00D41E81"/>
    <w:rsid w:val="00D4232B"/>
    <w:rsid w:val="00D4368E"/>
    <w:rsid w:val="00D43744"/>
    <w:rsid w:val="00D43DBE"/>
    <w:rsid w:val="00D442AB"/>
    <w:rsid w:val="00D4447C"/>
    <w:rsid w:val="00D44D80"/>
    <w:rsid w:val="00D45065"/>
    <w:rsid w:val="00D47ACC"/>
    <w:rsid w:val="00D47B0B"/>
    <w:rsid w:val="00D47FC2"/>
    <w:rsid w:val="00D52B9D"/>
    <w:rsid w:val="00D537E3"/>
    <w:rsid w:val="00D53F3C"/>
    <w:rsid w:val="00D558AA"/>
    <w:rsid w:val="00D56A7C"/>
    <w:rsid w:val="00D57DD7"/>
    <w:rsid w:val="00D57F46"/>
    <w:rsid w:val="00D60B00"/>
    <w:rsid w:val="00D61778"/>
    <w:rsid w:val="00D61796"/>
    <w:rsid w:val="00D61F81"/>
    <w:rsid w:val="00D62E91"/>
    <w:rsid w:val="00D63BC0"/>
    <w:rsid w:val="00D649CB"/>
    <w:rsid w:val="00D65419"/>
    <w:rsid w:val="00D65445"/>
    <w:rsid w:val="00D65E85"/>
    <w:rsid w:val="00D65EAE"/>
    <w:rsid w:val="00D7149A"/>
    <w:rsid w:val="00D723D8"/>
    <w:rsid w:val="00D7472B"/>
    <w:rsid w:val="00D803D2"/>
    <w:rsid w:val="00D807CB"/>
    <w:rsid w:val="00D80B78"/>
    <w:rsid w:val="00D81E90"/>
    <w:rsid w:val="00D82299"/>
    <w:rsid w:val="00D83011"/>
    <w:rsid w:val="00D8398B"/>
    <w:rsid w:val="00D83B98"/>
    <w:rsid w:val="00D860D4"/>
    <w:rsid w:val="00D86DF9"/>
    <w:rsid w:val="00D86E76"/>
    <w:rsid w:val="00D8764E"/>
    <w:rsid w:val="00D87CCC"/>
    <w:rsid w:val="00D9000C"/>
    <w:rsid w:val="00D90D2E"/>
    <w:rsid w:val="00D90D37"/>
    <w:rsid w:val="00D919F2"/>
    <w:rsid w:val="00D924AB"/>
    <w:rsid w:val="00D9434E"/>
    <w:rsid w:val="00D94C38"/>
    <w:rsid w:val="00D961DB"/>
    <w:rsid w:val="00D96331"/>
    <w:rsid w:val="00D963D0"/>
    <w:rsid w:val="00DA058A"/>
    <w:rsid w:val="00DA0C01"/>
    <w:rsid w:val="00DA1867"/>
    <w:rsid w:val="00DA2745"/>
    <w:rsid w:val="00DA2A6D"/>
    <w:rsid w:val="00DA4345"/>
    <w:rsid w:val="00DA4D3E"/>
    <w:rsid w:val="00DA4FFA"/>
    <w:rsid w:val="00DA5134"/>
    <w:rsid w:val="00DA5655"/>
    <w:rsid w:val="00DA60FD"/>
    <w:rsid w:val="00DA6769"/>
    <w:rsid w:val="00DB0175"/>
    <w:rsid w:val="00DB19F7"/>
    <w:rsid w:val="00DB22DF"/>
    <w:rsid w:val="00DB2641"/>
    <w:rsid w:val="00DB2B71"/>
    <w:rsid w:val="00DB37A1"/>
    <w:rsid w:val="00DB40D8"/>
    <w:rsid w:val="00DB5FE2"/>
    <w:rsid w:val="00DB6641"/>
    <w:rsid w:val="00DB6E67"/>
    <w:rsid w:val="00DB754B"/>
    <w:rsid w:val="00DC06A6"/>
    <w:rsid w:val="00DC13B0"/>
    <w:rsid w:val="00DC232C"/>
    <w:rsid w:val="00DC2664"/>
    <w:rsid w:val="00DC28D6"/>
    <w:rsid w:val="00DC3201"/>
    <w:rsid w:val="00DC3CA5"/>
    <w:rsid w:val="00DC43FA"/>
    <w:rsid w:val="00DC49E9"/>
    <w:rsid w:val="00DC5621"/>
    <w:rsid w:val="00DC643B"/>
    <w:rsid w:val="00DC6DC3"/>
    <w:rsid w:val="00DC74D1"/>
    <w:rsid w:val="00DC75AD"/>
    <w:rsid w:val="00DD03E2"/>
    <w:rsid w:val="00DD078D"/>
    <w:rsid w:val="00DD08F4"/>
    <w:rsid w:val="00DD0B4E"/>
    <w:rsid w:val="00DD10FB"/>
    <w:rsid w:val="00DD123B"/>
    <w:rsid w:val="00DD1A80"/>
    <w:rsid w:val="00DD2077"/>
    <w:rsid w:val="00DD2340"/>
    <w:rsid w:val="00DD3091"/>
    <w:rsid w:val="00DD30DC"/>
    <w:rsid w:val="00DD3191"/>
    <w:rsid w:val="00DD3228"/>
    <w:rsid w:val="00DD365A"/>
    <w:rsid w:val="00DD4CE5"/>
    <w:rsid w:val="00DD4E7C"/>
    <w:rsid w:val="00DD5A88"/>
    <w:rsid w:val="00DD69F6"/>
    <w:rsid w:val="00DD6DA8"/>
    <w:rsid w:val="00DD6FCE"/>
    <w:rsid w:val="00DE0227"/>
    <w:rsid w:val="00DE095F"/>
    <w:rsid w:val="00DE1672"/>
    <w:rsid w:val="00DE1FFD"/>
    <w:rsid w:val="00DE28D9"/>
    <w:rsid w:val="00DE305A"/>
    <w:rsid w:val="00DE3158"/>
    <w:rsid w:val="00DE3BDF"/>
    <w:rsid w:val="00DE3DF2"/>
    <w:rsid w:val="00DE51DF"/>
    <w:rsid w:val="00DE549A"/>
    <w:rsid w:val="00DE671B"/>
    <w:rsid w:val="00DE721F"/>
    <w:rsid w:val="00DE7F1F"/>
    <w:rsid w:val="00DE7F83"/>
    <w:rsid w:val="00DF07C1"/>
    <w:rsid w:val="00DF0AEF"/>
    <w:rsid w:val="00DF1689"/>
    <w:rsid w:val="00DF1C2B"/>
    <w:rsid w:val="00DF2CD1"/>
    <w:rsid w:val="00DF2CE5"/>
    <w:rsid w:val="00DF3F00"/>
    <w:rsid w:val="00DF4D8A"/>
    <w:rsid w:val="00DF5040"/>
    <w:rsid w:val="00DF54D7"/>
    <w:rsid w:val="00DF5F5E"/>
    <w:rsid w:val="00DF7FC0"/>
    <w:rsid w:val="00E0194E"/>
    <w:rsid w:val="00E01AFD"/>
    <w:rsid w:val="00E02ABA"/>
    <w:rsid w:val="00E034CA"/>
    <w:rsid w:val="00E05325"/>
    <w:rsid w:val="00E05519"/>
    <w:rsid w:val="00E05D95"/>
    <w:rsid w:val="00E0602B"/>
    <w:rsid w:val="00E062CC"/>
    <w:rsid w:val="00E06A71"/>
    <w:rsid w:val="00E117FD"/>
    <w:rsid w:val="00E11ED2"/>
    <w:rsid w:val="00E12538"/>
    <w:rsid w:val="00E134D0"/>
    <w:rsid w:val="00E13BCE"/>
    <w:rsid w:val="00E15CAB"/>
    <w:rsid w:val="00E20562"/>
    <w:rsid w:val="00E205B3"/>
    <w:rsid w:val="00E2131F"/>
    <w:rsid w:val="00E22D96"/>
    <w:rsid w:val="00E23B3E"/>
    <w:rsid w:val="00E255AC"/>
    <w:rsid w:val="00E262C5"/>
    <w:rsid w:val="00E262F3"/>
    <w:rsid w:val="00E266A6"/>
    <w:rsid w:val="00E26D13"/>
    <w:rsid w:val="00E27CA1"/>
    <w:rsid w:val="00E27EB1"/>
    <w:rsid w:val="00E30DD3"/>
    <w:rsid w:val="00E31117"/>
    <w:rsid w:val="00E31488"/>
    <w:rsid w:val="00E33455"/>
    <w:rsid w:val="00E3432D"/>
    <w:rsid w:val="00E35DD3"/>
    <w:rsid w:val="00E363DE"/>
    <w:rsid w:val="00E36E0B"/>
    <w:rsid w:val="00E377F9"/>
    <w:rsid w:val="00E37F29"/>
    <w:rsid w:val="00E4093C"/>
    <w:rsid w:val="00E41435"/>
    <w:rsid w:val="00E433EE"/>
    <w:rsid w:val="00E435DA"/>
    <w:rsid w:val="00E436CB"/>
    <w:rsid w:val="00E446DE"/>
    <w:rsid w:val="00E46690"/>
    <w:rsid w:val="00E469DB"/>
    <w:rsid w:val="00E47495"/>
    <w:rsid w:val="00E51A10"/>
    <w:rsid w:val="00E52EE2"/>
    <w:rsid w:val="00E537BB"/>
    <w:rsid w:val="00E5464F"/>
    <w:rsid w:val="00E54727"/>
    <w:rsid w:val="00E54E75"/>
    <w:rsid w:val="00E55414"/>
    <w:rsid w:val="00E554F8"/>
    <w:rsid w:val="00E56212"/>
    <w:rsid w:val="00E572CA"/>
    <w:rsid w:val="00E577A6"/>
    <w:rsid w:val="00E577A8"/>
    <w:rsid w:val="00E604F2"/>
    <w:rsid w:val="00E61578"/>
    <w:rsid w:val="00E61F30"/>
    <w:rsid w:val="00E624C0"/>
    <w:rsid w:val="00E62695"/>
    <w:rsid w:val="00E6290E"/>
    <w:rsid w:val="00E64555"/>
    <w:rsid w:val="00E64623"/>
    <w:rsid w:val="00E66638"/>
    <w:rsid w:val="00E666E7"/>
    <w:rsid w:val="00E67835"/>
    <w:rsid w:val="00E67A2F"/>
    <w:rsid w:val="00E71F41"/>
    <w:rsid w:val="00E72CDB"/>
    <w:rsid w:val="00E72FE5"/>
    <w:rsid w:val="00E7571F"/>
    <w:rsid w:val="00E7596E"/>
    <w:rsid w:val="00E76152"/>
    <w:rsid w:val="00E77C33"/>
    <w:rsid w:val="00E8018D"/>
    <w:rsid w:val="00E81446"/>
    <w:rsid w:val="00E81B7F"/>
    <w:rsid w:val="00E82B41"/>
    <w:rsid w:val="00E82C1B"/>
    <w:rsid w:val="00E82F8B"/>
    <w:rsid w:val="00E83103"/>
    <w:rsid w:val="00E835D1"/>
    <w:rsid w:val="00E85FD3"/>
    <w:rsid w:val="00E86B1E"/>
    <w:rsid w:val="00E86EDB"/>
    <w:rsid w:val="00E875EE"/>
    <w:rsid w:val="00E9014A"/>
    <w:rsid w:val="00E90A6A"/>
    <w:rsid w:val="00E91FF4"/>
    <w:rsid w:val="00E93292"/>
    <w:rsid w:val="00E94320"/>
    <w:rsid w:val="00E95840"/>
    <w:rsid w:val="00E96692"/>
    <w:rsid w:val="00E97BA5"/>
    <w:rsid w:val="00EA0282"/>
    <w:rsid w:val="00EA343E"/>
    <w:rsid w:val="00EA4197"/>
    <w:rsid w:val="00EA465D"/>
    <w:rsid w:val="00EA530A"/>
    <w:rsid w:val="00EA5400"/>
    <w:rsid w:val="00EA6B2C"/>
    <w:rsid w:val="00EA6BCF"/>
    <w:rsid w:val="00EA6E4B"/>
    <w:rsid w:val="00EB032C"/>
    <w:rsid w:val="00EB1AA0"/>
    <w:rsid w:val="00EB23FC"/>
    <w:rsid w:val="00EB2491"/>
    <w:rsid w:val="00EB2594"/>
    <w:rsid w:val="00EB2942"/>
    <w:rsid w:val="00EB2A42"/>
    <w:rsid w:val="00EB373D"/>
    <w:rsid w:val="00EB391E"/>
    <w:rsid w:val="00EB3A37"/>
    <w:rsid w:val="00EB41D5"/>
    <w:rsid w:val="00EB41E4"/>
    <w:rsid w:val="00EB5539"/>
    <w:rsid w:val="00EB5A68"/>
    <w:rsid w:val="00EB6764"/>
    <w:rsid w:val="00EB6BE2"/>
    <w:rsid w:val="00EB7949"/>
    <w:rsid w:val="00EC019A"/>
    <w:rsid w:val="00EC0268"/>
    <w:rsid w:val="00EC10FF"/>
    <w:rsid w:val="00EC16AB"/>
    <w:rsid w:val="00EC2B3C"/>
    <w:rsid w:val="00EC38AA"/>
    <w:rsid w:val="00EC47C6"/>
    <w:rsid w:val="00EC5578"/>
    <w:rsid w:val="00EC6EA1"/>
    <w:rsid w:val="00EC7526"/>
    <w:rsid w:val="00ED0639"/>
    <w:rsid w:val="00ED17D0"/>
    <w:rsid w:val="00ED4857"/>
    <w:rsid w:val="00ED4E21"/>
    <w:rsid w:val="00ED62C3"/>
    <w:rsid w:val="00ED682B"/>
    <w:rsid w:val="00ED694F"/>
    <w:rsid w:val="00ED7DF1"/>
    <w:rsid w:val="00EE0115"/>
    <w:rsid w:val="00EE05F6"/>
    <w:rsid w:val="00EE0673"/>
    <w:rsid w:val="00EE0E39"/>
    <w:rsid w:val="00EE1915"/>
    <w:rsid w:val="00EE1FC4"/>
    <w:rsid w:val="00EE24A7"/>
    <w:rsid w:val="00EE2B96"/>
    <w:rsid w:val="00EE47AA"/>
    <w:rsid w:val="00EE5931"/>
    <w:rsid w:val="00EE5E8D"/>
    <w:rsid w:val="00EE68F8"/>
    <w:rsid w:val="00EE6D93"/>
    <w:rsid w:val="00EE7391"/>
    <w:rsid w:val="00EF0172"/>
    <w:rsid w:val="00EF1164"/>
    <w:rsid w:val="00EF2DFF"/>
    <w:rsid w:val="00EF3E2D"/>
    <w:rsid w:val="00EF47EF"/>
    <w:rsid w:val="00EF5E79"/>
    <w:rsid w:val="00EF7688"/>
    <w:rsid w:val="00F00251"/>
    <w:rsid w:val="00F007AA"/>
    <w:rsid w:val="00F008E6"/>
    <w:rsid w:val="00F024AC"/>
    <w:rsid w:val="00F02B47"/>
    <w:rsid w:val="00F02E14"/>
    <w:rsid w:val="00F02E60"/>
    <w:rsid w:val="00F0446F"/>
    <w:rsid w:val="00F04753"/>
    <w:rsid w:val="00F048DF"/>
    <w:rsid w:val="00F04F20"/>
    <w:rsid w:val="00F05AF8"/>
    <w:rsid w:val="00F078AA"/>
    <w:rsid w:val="00F100D5"/>
    <w:rsid w:val="00F10631"/>
    <w:rsid w:val="00F107F0"/>
    <w:rsid w:val="00F10B9C"/>
    <w:rsid w:val="00F11067"/>
    <w:rsid w:val="00F1147F"/>
    <w:rsid w:val="00F115CB"/>
    <w:rsid w:val="00F121E9"/>
    <w:rsid w:val="00F1321B"/>
    <w:rsid w:val="00F134B2"/>
    <w:rsid w:val="00F14689"/>
    <w:rsid w:val="00F14F8A"/>
    <w:rsid w:val="00F171FB"/>
    <w:rsid w:val="00F20BFA"/>
    <w:rsid w:val="00F216A9"/>
    <w:rsid w:val="00F21828"/>
    <w:rsid w:val="00F229CA"/>
    <w:rsid w:val="00F2367D"/>
    <w:rsid w:val="00F2376F"/>
    <w:rsid w:val="00F24132"/>
    <w:rsid w:val="00F245EC"/>
    <w:rsid w:val="00F24B2B"/>
    <w:rsid w:val="00F25163"/>
    <w:rsid w:val="00F25857"/>
    <w:rsid w:val="00F26A70"/>
    <w:rsid w:val="00F274FD"/>
    <w:rsid w:val="00F33263"/>
    <w:rsid w:val="00F3354E"/>
    <w:rsid w:val="00F33B8E"/>
    <w:rsid w:val="00F35C47"/>
    <w:rsid w:val="00F362B2"/>
    <w:rsid w:val="00F36D1C"/>
    <w:rsid w:val="00F36E14"/>
    <w:rsid w:val="00F37512"/>
    <w:rsid w:val="00F379CF"/>
    <w:rsid w:val="00F37DF0"/>
    <w:rsid w:val="00F41062"/>
    <w:rsid w:val="00F41455"/>
    <w:rsid w:val="00F415F5"/>
    <w:rsid w:val="00F416AA"/>
    <w:rsid w:val="00F41E72"/>
    <w:rsid w:val="00F420AB"/>
    <w:rsid w:val="00F426F7"/>
    <w:rsid w:val="00F4286D"/>
    <w:rsid w:val="00F4367C"/>
    <w:rsid w:val="00F43B4E"/>
    <w:rsid w:val="00F44DEA"/>
    <w:rsid w:val="00F44E05"/>
    <w:rsid w:val="00F44F15"/>
    <w:rsid w:val="00F45A66"/>
    <w:rsid w:val="00F45DF3"/>
    <w:rsid w:val="00F45F2E"/>
    <w:rsid w:val="00F46369"/>
    <w:rsid w:val="00F46BD0"/>
    <w:rsid w:val="00F509BE"/>
    <w:rsid w:val="00F51F72"/>
    <w:rsid w:val="00F52ED7"/>
    <w:rsid w:val="00F53862"/>
    <w:rsid w:val="00F559AD"/>
    <w:rsid w:val="00F55FA6"/>
    <w:rsid w:val="00F563E7"/>
    <w:rsid w:val="00F568F7"/>
    <w:rsid w:val="00F6009D"/>
    <w:rsid w:val="00F60D81"/>
    <w:rsid w:val="00F62364"/>
    <w:rsid w:val="00F639E9"/>
    <w:rsid w:val="00F64101"/>
    <w:rsid w:val="00F64396"/>
    <w:rsid w:val="00F65CE8"/>
    <w:rsid w:val="00F66417"/>
    <w:rsid w:val="00F6746C"/>
    <w:rsid w:val="00F72272"/>
    <w:rsid w:val="00F75F46"/>
    <w:rsid w:val="00F76B4E"/>
    <w:rsid w:val="00F76C93"/>
    <w:rsid w:val="00F76F17"/>
    <w:rsid w:val="00F77C1A"/>
    <w:rsid w:val="00F77DFE"/>
    <w:rsid w:val="00F80D00"/>
    <w:rsid w:val="00F82F0C"/>
    <w:rsid w:val="00F8350A"/>
    <w:rsid w:val="00F84580"/>
    <w:rsid w:val="00F84881"/>
    <w:rsid w:val="00F84E97"/>
    <w:rsid w:val="00F85F45"/>
    <w:rsid w:val="00F85F53"/>
    <w:rsid w:val="00F86E35"/>
    <w:rsid w:val="00F8766D"/>
    <w:rsid w:val="00F87CEC"/>
    <w:rsid w:val="00F904E5"/>
    <w:rsid w:val="00F909A6"/>
    <w:rsid w:val="00F90AB2"/>
    <w:rsid w:val="00F90C02"/>
    <w:rsid w:val="00F90F2F"/>
    <w:rsid w:val="00F9141A"/>
    <w:rsid w:val="00F91DF2"/>
    <w:rsid w:val="00F920A9"/>
    <w:rsid w:val="00F921D1"/>
    <w:rsid w:val="00F92BE9"/>
    <w:rsid w:val="00F9318F"/>
    <w:rsid w:val="00F9329D"/>
    <w:rsid w:val="00F93307"/>
    <w:rsid w:val="00F93356"/>
    <w:rsid w:val="00F93808"/>
    <w:rsid w:val="00F968A8"/>
    <w:rsid w:val="00F97CF3"/>
    <w:rsid w:val="00F97E80"/>
    <w:rsid w:val="00FA0891"/>
    <w:rsid w:val="00FA10A9"/>
    <w:rsid w:val="00FA164F"/>
    <w:rsid w:val="00FA1AC4"/>
    <w:rsid w:val="00FA367B"/>
    <w:rsid w:val="00FA39E6"/>
    <w:rsid w:val="00FA3D42"/>
    <w:rsid w:val="00FA479C"/>
    <w:rsid w:val="00FA49B9"/>
    <w:rsid w:val="00FA4F27"/>
    <w:rsid w:val="00FA5359"/>
    <w:rsid w:val="00FA5D62"/>
    <w:rsid w:val="00FA732D"/>
    <w:rsid w:val="00FA78F3"/>
    <w:rsid w:val="00FB0675"/>
    <w:rsid w:val="00FB0A3B"/>
    <w:rsid w:val="00FB1240"/>
    <w:rsid w:val="00FB154E"/>
    <w:rsid w:val="00FB2ACE"/>
    <w:rsid w:val="00FB3163"/>
    <w:rsid w:val="00FB3FB2"/>
    <w:rsid w:val="00FB46BA"/>
    <w:rsid w:val="00FB4937"/>
    <w:rsid w:val="00FB4965"/>
    <w:rsid w:val="00FB5FB4"/>
    <w:rsid w:val="00FC0595"/>
    <w:rsid w:val="00FC0A9B"/>
    <w:rsid w:val="00FC0E26"/>
    <w:rsid w:val="00FC183C"/>
    <w:rsid w:val="00FC1AD9"/>
    <w:rsid w:val="00FC2702"/>
    <w:rsid w:val="00FC3C79"/>
    <w:rsid w:val="00FC469B"/>
    <w:rsid w:val="00FC4C33"/>
    <w:rsid w:val="00FC5110"/>
    <w:rsid w:val="00FC55B2"/>
    <w:rsid w:val="00FC6084"/>
    <w:rsid w:val="00FC6377"/>
    <w:rsid w:val="00FC64F4"/>
    <w:rsid w:val="00FC6734"/>
    <w:rsid w:val="00FC694E"/>
    <w:rsid w:val="00FC731F"/>
    <w:rsid w:val="00FC73AB"/>
    <w:rsid w:val="00FD0D34"/>
    <w:rsid w:val="00FD2673"/>
    <w:rsid w:val="00FD3743"/>
    <w:rsid w:val="00FD38B1"/>
    <w:rsid w:val="00FD43AE"/>
    <w:rsid w:val="00FD44C5"/>
    <w:rsid w:val="00FD480E"/>
    <w:rsid w:val="00FD4EE2"/>
    <w:rsid w:val="00FD6160"/>
    <w:rsid w:val="00FD6CA0"/>
    <w:rsid w:val="00FE0033"/>
    <w:rsid w:val="00FE24B4"/>
    <w:rsid w:val="00FE2C95"/>
    <w:rsid w:val="00FE34D5"/>
    <w:rsid w:val="00FE5D13"/>
    <w:rsid w:val="00FE701F"/>
    <w:rsid w:val="00FF147A"/>
    <w:rsid w:val="00FF1618"/>
    <w:rsid w:val="00FF25D0"/>
    <w:rsid w:val="00FF421A"/>
    <w:rsid w:val="00FF44DF"/>
    <w:rsid w:val="00FF5F68"/>
    <w:rsid w:val="00FF66FE"/>
    <w:rsid w:val="00FF6848"/>
    <w:rsid w:val="00FF6FDE"/>
    <w:rsid w:val="00FF73DF"/>
    <w:rsid w:val="022965A3"/>
    <w:rsid w:val="0276B738"/>
    <w:rsid w:val="0331A8EB"/>
    <w:rsid w:val="038B2BAC"/>
    <w:rsid w:val="03C3196A"/>
    <w:rsid w:val="044D0D45"/>
    <w:rsid w:val="04AE6D04"/>
    <w:rsid w:val="0623DC7A"/>
    <w:rsid w:val="062F8AE1"/>
    <w:rsid w:val="0644316C"/>
    <w:rsid w:val="067D5709"/>
    <w:rsid w:val="0731E061"/>
    <w:rsid w:val="073B707C"/>
    <w:rsid w:val="078B0CC5"/>
    <w:rsid w:val="07C532D0"/>
    <w:rsid w:val="091FA057"/>
    <w:rsid w:val="095CC75D"/>
    <w:rsid w:val="0A8DD55A"/>
    <w:rsid w:val="0B06B399"/>
    <w:rsid w:val="0BED0453"/>
    <w:rsid w:val="0C5AD95B"/>
    <w:rsid w:val="0D60A0D3"/>
    <w:rsid w:val="0F3E726F"/>
    <w:rsid w:val="1016D1F7"/>
    <w:rsid w:val="10389F51"/>
    <w:rsid w:val="10E545B8"/>
    <w:rsid w:val="11BC733C"/>
    <w:rsid w:val="11F7FCD9"/>
    <w:rsid w:val="122D8885"/>
    <w:rsid w:val="1364ACA9"/>
    <w:rsid w:val="13E14D45"/>
    <w:rsid w:val="1427FD0A"/>
    <w:rsid w:val="14887E78"/>
    <w:rsid w:val="14A6F98A"/>
    <w:rsid w:val="14AD1CF8"/>
    <w:rsid w:val="14B9EF89"/>
    <w:rsid w:val="14DBFF35"/>
    <w:rsid w:val="14E5B28D"/>
    <w:rsid w:val="15014F1B"/>
    <w:rsid w:val="15AB374E"/>
    <w:rsid w:val="15E1A221"/>
    <w:rsid w:val="170B936A"/>
    <w:rsid w:val="17FBC704"/>
    <w:rsid w:val="18132897"/>
    <w:rsid w:val="1829F946"/>
    <w:rsid w:val="185397A5"/>
    <w:rsid w:val="1858447C"/>
    <w:rsid w:val="188F25DA"/>
    <w:rsid w:val="192581CE"/>
    <w:rsid w:val="196DD2E0"/>
    <w:rsid w:val="19FE058A"/>
    <w:rsid w:val="1AECDB16"/>
    <w:rsid w:val="1AF0ED82"/>
    <w:rsid w:val="1B5467DA"/>
    <w:rsid w:val="1B746A73"/>
    <w:rsid w:val="1C36E061"/>
    <w:rsid w:val="1CD342A6"/>
    <w:rsid w:val="1CEFC3D6"/>
    <w:rsid w:val="1D27ED18"/>
    <w:rsid w:val="1D3D370B"/>
    <w:rsid w:val="1D41CCB2"/>
    <w:rsid w:val="1D4BEF32"/>
    <w:rsid w:val="1DBA3A72"/>
    <w:rsid w:val="1E32A5C6"/>
    <w:rsid w:val="202304E0"/>
    <w:rsid w:val="2043433D"/>
    <w:rsid w:val="205F41B8"/>
    <w:rsid w:val="21514BB5"/>
    <w:rsid w:val="21E09B81"/>
    <w:rsid w:val="22357781"/>
    <w:rsid w:val="22D8CDE5"/>
    <w:rsid w:val="22EFAF0E"/>
    <w:rsid w:val="23068B2B"/>
    <w:rsid w:val="2441E974"/>
    <w:rsid w:val="248BC8A6"/>
    <w:rsid w:val="25533776"/>
    <w:rsid w:val="258F6E8D"/>
    <w:rsid w:val="260B8C47"/>
    <w:rsid w:val="26276D88"/>
    <w:rsid w:val="263E0099"/>
    <w:rsid w:val="26DB2E29"/>
    <w:rsid w:val="292E0BA8"/>
    <w:rsid w:val="296B1DD9"/>
    <w:rsid w:val="29D2ABF8"/>
    <w:rsid w:val="29DEFF9A"/>
    <w:rsid w:val="29F2DF6F"/>
    <w:rsid w:val="2A2F38D8"/>
    <w:rsid w:val="2B6E8F36"/>
    <w:rsid w:val="2BFA6634"/>
    <w:rsid w:val="2C04DCF5"/>
    <w:rsid w:val="2C1B88E6"/>
    <w:rsid w:val="2C4E41E7"/>
    <w:rsid w:val="2D1CBD2F"/>
    <w:rsid w:val="2F04CA5E"/>
    <w:rsid w:val="2FB4764E"/>
    <w:rsid w:val="3046E780"/>
    <w:rsid w:val="30504C7C"/>
    <w:rsid w:val="31509514"/>
    <w:rsid w:val="33364888"/>
    <w:rsid w:val="3361B48D"/>
    <w:rsid w:val="33A13402"/>
    <w:rsid w:val="33E1527B"/>
    <w:rsid w:val="356CABBD"/>
    <w:rsid w:val="37D01611"/>
    <w:rsid w:val="37F7AC4E"/>
    <w:rsid w:val="390A02A4"/>
    <w:rsid w:val="39D0D1C7"/>
    <w:rsid w:val="3A42C3B0"/>
    <w:rsid w:val="3B8312B3"/>
    <w:rsid w:val="3C75DE0A"/>
    <w:rsid w:val="3C8C0687"/>
    <w:rsid w:val="3CF38F06"/>
    <w:rsid w:val="3D03D564"/>
    <w:rsid w:val="3E049797"/>
    <w:rsid w:val="3E85E573"/>
    <w:rsid w:val="3F696E48"/>
    <w:rsid w:val="3FA8B5B7"/>
    <w:rsid w:val="41783C9A"/>
    <w:rsid w:val="41ED95B3"/>
    <w:rsid w:val="428F3EA7"/>
    <w:rsid w:val="43126004"/>
    <w:rsid w:val="43F78880"/>
    <w:rsid w:val="44D7C8F9"/>
    <w:rsid w:val="44F86C30"/>
    <w:rsid w:val="452E20B5"/>
    <w:rsid w:val="4582F4D5"/>
    <w:rsid w:val="45E55C3D"/>
    <w:rsid w:val="4601280B"/>
    <w:rsid w:val="47595178"/>
    <w:rsid w:val="4767CEE1"/>
    <w:rsid w:val="47854407"/>
    <w:rsid w:val="47DDD6E2"/>
    <w:rsid w:val="4801E991"/>
    <w:rsid w:val="490F5E81"/>
    <w:rsid w:val="494CD392"/>
    <w:rsid w:val="49B7B968"/>
    <w:rsid w:val="49CDD7C2"/>
    <w:rsid w:val="4A960A09"/>
    <w:rsid w:val="4ABA283C"/>
    <w:rsid w:val="4AC0A38F"/>
    <w:rsid w:val="4B309421"/>
    <w:rsid w:val="4B5BA62D"/>
    <w:rsid w:val="4C140E47"/>
    <w:rsid w:val="4C5FDA40"/>
    <w:rsid w:val="4CAA160B"/>
    <w:rsid w:val="4D2BD2B4"/>
    <w:rsid w:val="4DE673A3"/>
    <w:rsid w:val="4EF36F96"/>
    <w:rsid w:val="4EF42547"/>
    <w:rsid w:val="4F012044"/>
    <w:rsid w:val="4FFFDF9F"/>
    <w:rsid w:val="518D0DF1"/>
    <w:rsid w:val="51A74077"/>
    <w:rsid w:val="51CC77E5"/>
    <w:rsid w:val="51D0459D"/>
    <w:rsid w:val="5286348A"/>
    <w:rsid w:val="53B3E2FC"/>
    <w:rsid w:val="53B4A27F"/>
    <w:rsid w:val="53C0C3AD"/>
    <w:rsid w:val="542BDBF0"/>
    <w:rsid w:val="54ABBAE4"/>
    <w:rsid w:val="550DF908"/>
    <w:rsid w:val="55B887FB"/>
    <w:rsid w:val="5632EE98"/>
    <w:rsid w:val="56699EA7"/>
    <w:rsid w:val="566E7ED0"/>
    <w:rsid w:val="56E43C2B"/>
    <w:rsid w:val="56E675D0"/>
    <w:rsid w:val="56F37A3A"/>
    <w:rsid w:val="56FC7331"/>
    <w:rsid w:val="578BB062"/>
    <w:rsid w:val="57B6C67D"/>
    <w:rsid w:val="57CA998D"/>
    <w:rsid w:val="57F6AF6F"/>
    <w:rsid w:val="580BB244"/>
    <w:rsid w:val="588A6A95"/>
    <w:rsid w:val="58E6AA6B"/>
    <w:rsid w:val="58F0D052"/>
    <w:rsid w:val="58FF3191"/>
    <w:rsid w:val="59C33A52"/>
    <w:rsid w:val="5AD38833"/>
    <w:rsid w:val="5B751FB9"/>
    <w:rsid w:val="5BA48B35"/>
    <w:rsid w:val="5BC827EF"/>
    <w:rsid w:val="5C25A0BA"/>
    <w:rsid w:val="5C8E976F"/>
    <w:rsid w:val="5CE39951"/>
    <w:rsid w:val="5DD5D746"/>
    <w:rsid w:val="5E097EBD"/>
    <w:rsid w:val="5E110746"/>
    <w:rsid w:val="5E951570"/>
    <w:rsid w:val="5F924DA9"/>
    <w:rsid w:val="5FC52D11"/>
    <w:rsid w:val="601B1E2E"/>
    <w:rsid w:val="61458FB6"/>
    <w:rsid w:val="615627BF"/>
    <w:rsid w:val="61B77F85"/>
    <w:rsid w:val="61D12072"/>
    <w:rsid w:val="6274C0E4"/>
    <w:rsid w:val="628330A4"/>
    <w:rsid w:val="62F3DD0B"/>
    <w:rsid w:val="6301540A"/>
    <w:rsid w:val="634158F1"/>
    <w:rsid w:val="635850F7"/>
    <w:rsid w:val="63B1AC50"/>
    <w:rsid w:val="643B43BF"/>
    <w:rsid w:val="64ACBC4E"/>
    <w:rsid w:val="64C30F5E"/>
    <w:rsid w:val="64C784D2"/>
    <w:rsid w:val="64DA427F"/>
    <w:rsid w:val="64DCDD93"/>
    <w:rsid w:val="65319956"/>
    <w:rsid w:val="6561E62F"/>
    <w:rsid w:val="65721E23"/>
    <w:rsid w:val="65754E42"/>
    <w:rsid w:val="66EEE1A2"/>
    <w:rsid w:val="670E1C01"/>
    <w:rsid w:val="678804FD"/>
    <w:rsid w:val="67BDA9A2"/>
    <w:rsid w:val="6800545F"/>
    <w:rsid w:val="69598EB5"/>
    <w:rsid w:val="6A24503D"/>
    <w:rsid w:val="6A37CED3"/>
    <w:rsid w:val="6AD8F5B2"/>
    <w:rsid w:val="6B549787"/>
    <w:rsid w:val="6BCFCD12"/>
    <w:rsid w:val="6BEC7BFE"/>
    <w:rsid w:val="6CBA47C2"/>
    <w:rsid w:val="6DD7C977"/>
    <w:rsid w:val="6DF0333A"/>
    <w:rsid w:val="6E12EC0B"/>
    <w:rsid w:val="6E1F7109"/>
    <w:rsid w:val="6E77F40F"/>
    <w:rsid w:val="6E8782E7"/>
    <w:rsid w:val="6EF909E5"/>
    <w:rsid w:val="6F9689DF"/>
    <w:rsid w:val="6FE0D905"/>
    <w:rsid w:val="6FF997D9"/>
    <w:rsid w:val="7006B598"/>
    <w:rsid w:val="700E7119"/>
    <w:rsid w:val="710560C7"/>
    <w:rsid w:val="71D61646"/>
    <w:rsid w:val="7257EFD9"/>
    <w:rsid w:val="72D8A792"/>
    <w:rsid w:val="72F1AC11"/>
    <w:rsid w:val="72F91F1A"/>
    <w:rsid w:val="732F5BED"/>
    <w:rsid w:val="7349585B"/>
    <w:rsid w:val="7413AB25"/>
    <w:rsid w:val="7495C312"/>
    <w:rsid w:val="74BD52BD"/>
    <w:rsid w:val="750F0D26"/>
    <w:rsid w:val="75C292F3"/>
    <w:rsid w:val="76619C33"/>
    <w:rsid w:val="766F627D"/>
    <w:rsid w:val="76D5B69E"/>
    <w:rsid w:val="76F03875"/>
    <w:rsid w:val="77EC21E5"/>
    <w:rsid w:val="785BADD4"/>
    <w:rsid w:val="7862F596"/>
    <w:rsid w:val="78665798"/>
    <w:rsid w:val="78AEB766"/>
    <w:rsid w:val="78B5EC24"/>
    <w:rsid w:val="78B666A9"/>
    <w:rsid w:val="78EE6C4E"/>
    <w:rsid w:val="79EEF180"/>
    <w:rsid w:val="7A1811FE"/>
    <w:rsid w:val="7C236B78"/>
    <w:rsid w:val="7C943CA5"/>
    <w:rsid w:val="7E612606"/>
    <w:rsid w:val="7F443EDB"/>
    <w:rsid w:val="7FB9842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BB81E1"/>
  <w15:chartTrackingRefBased/>
  <w15:docId w15:val="{A1FAA7FF-DF8C-47FF-9504-E20A3CE81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1B52"/>
    <w:rPr>
      <w:color w:val="000000"/>
      <w:sz w:val="24"/>
      <w:szCs w:val="24"/>
    </w:rPr>
  </w:style>
  <w:style w:type="paragraph" w:styleId="Heading1">
    <w:name w:val="heading 1"/>
    <w:basedOn w:val="Normal"/>
    <w:next w:val="Normal"/>
    <w:link w:val="Heading1Char"/>
    <w:qFormat/>
    <w:rsid w:val="000C44D0"/>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qFormat/>
    <w:rsid w:val="00064C38"/>
    <w:pPr>
      <w:keepNext/>
      <w:outlineLvl w:val="2"/>
    </w:pPr>
    <w:rPr>
      <w:color w:val="auto"/>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B5270"/>
    <w:pPr>
      <w:tabs>
        <w:tab w:val="center" w:pos="4320"/>
        <w:tab w:val="right" w:pos="8640"/>
      </w:tabs>
    </w:pPr>
  </w:style>
  <w:style w:type="character" w:styleId="PageNumber">
    <w:name w:val="page number"/>
    <w:basedOn w:val="DefaultParagraphFont"/>
    <w:rsid w:val="003B5270"/>
  </w:style>
  <w:style w:type="paragraph" w:styleId="Header">
    <w:name w:val="header"/>
    <w:basedOn w:val="Normal"/>
    <w:link w:val="HeaderChar"/>
    <w:uiPriority w:val="99"/>
    <w:rsid w:val="00AA2AFB"/>
    <w:pPr>
      <w:tabs>
        <w:tab w:val="center" w:pos="4680"/>
        <w:tab w:val="right" w:pos="9360"/>
      </w:tabs>
    </w:pPr>
  </w:style>
  <w:style w:type="character" w:customStyle="1" w:styleId="HeaderChar">
    <w:name w:val="Header Char"/>
    <w:link w:val="Header"/>
    <w:uiPriority w:val="99"/>
    <w:rsid w:val="00AA2AFB"/>
    <w:rPr>
      <w:color w:val="000000"/>
      <w:sz w:val="24"/>
      <w:szCs w:val="24"/>
    </w:rPr>
  </w:style>
  <w:style w:type="paragraph" w:styleId="BalloonText">
    <w:name w:val="Balloon Text"/>
    <w:basedOn w:val="Normal"/>
    <w:link w:val="BalloonTextChar"/>
    <w:rsid w:val="00AA2AFB"/>
    <w:rPr>
      <w:rFonts w:ascii="Tahoma" w:hAnsi="Tahoma" w:cs="Tahoma"/>
      <w:sz w:val="16"/>
      <w:szCs w:val="16"/>
    </w:rPr>
  </w:style>
  <w:style w:type="character" w:customStyle="1" w:styleId="BalloonTextChar">
    <w:name w:val="Balloon Text Char"/>
    <w:link w:val="BalloonText"/>
    <w:rsid w:val="00AA2AFB"/>
    <w:rPr>
      <w:rFonts w:ascii="Tahoma" w:hAnsi="Tahoma" w:cs="Tahoma"/>
      <w:color w:val="000000"/>
      <w:sz w:val="16"/>
      <w:szCs w:val="16"/>
    </w:rPr>
  </w:style>
  <w:style w:type="paragraph" w:styleId="ListParagraph">
    <w:name w:val="List Paragraph"/>
    <w:basedOn w:val="Normal"/>
    <w:uiPriority w:val="1"/>
    <w:qFormat/>
    <w:rsid w:val="00952FAB"/>
    <w:pPr>
      <w:widowControl w:val="0"/>
      <w:ind w:left="720"/>
    </w:pPr>
    <w:rPr>
      <w:snapToGrid w:val="0"/>
      <w:color w:val="auto"/>
      <w:szCs w:val="20"/>
    </w:rPr>
  </w:style>
  <w:style w:type="character" w:styleId="CommentReference">
    <w:name w:val="annotation reference"/>
    <w:rsid w:val="00E262F3"/>
    <w:rPr>
      <w:sz w:val="16"/>
      <w:szCs w:val="16"/>
    </w:rPr>
  </w:style>
  <w:style w:type="paragraph" w:styleId="CommentText">
    <w:name w:val="annotation text"/>
    <w:basedOn w:val="Normal"/>
    <w:link w:val="CommentTextChar"/>
    <w:rsid w:val="00E262F3"/>
    <w:rPr>
      <w:sz w:val="20"/>
      <w:szCs w:val="20"/>
    </w:rPr>
  </w:style>
  <w:style w:type="character" w:customStyle="1" w:styleId="CommentTextChar">
    <w:name w:val="Comment Text Char"/>
    <w:link w:val="CommentText"/>
    <w:rsid w:val="00E262F3"/>
    <w:rPr>
      <w:color w:val="000000"/>
    </w:rPr>
  </w:style>
  <w:style w:type="paragraph" w:styleId="CommentSubject">
    <w:name w:val="annotation subject"/>
    <w:basedOn w:val="CommentText"/>
    <w:next w:val="CommentText"/>
    <w:link w:val="CommentSubjectChar"/>
    <w:rsid w:val="00E262F3"/>
    <w:rPr>
      <w:b/>
      <w:bCs/>
    </w:rPr>
  </w:style>
  <w:style w:type="character" w:customStyle="1" w:styleId="CommentSubjectChar">
    <w:name w:val="Comment Subject Char"/>
    <w:link w:val="CommentSubject"/>
    <w:rsid w:val="00E262F3"/>
    <w:rPr>
      <w:b/>
      <w:bCs/>
      <w:color w:val="000000"/>
    </w:rPr>
  </w:style>
  <w:style w:type="character" w:customStyle="1" w:styleId="FooterChar">
    <w:name w:val="Footer Char"/>
    <w:link w:val="Footer"/>
    <w:uiPriority w:val="99"/>
    <w:rsid w:val="000273CF"/>
    <w:rPr>
      <w:color w:val="000000"/>
      <w:sz w:val="24"/>
      <w:szCs w:val="24"/>
    </w:rPr>
  </w:style>
  <w:style w:type="paragraph" w:styleId="Caption">
    <w:name w:val="caption"/>
    <w:basedOn w:val="Normal"/>
    <w:next w:val="Normal"/>
    <w:unhideWhenUsed/>
    <w:qFormat/>
    <w:rsid w:val="006A0607"/>
    <w:rPr>
      <w:b/>
      <w:bCs/>
      <w:sz w:val="20"/>
      <w:szCs w:val="20"/>
    </w:rPr>
  </w:style>
  <w:style w:type="paragraph" w:styleId="BodyText">
    <w:name w:val="Body Text"/>
    <w:basedOn w:val="Normal"/>
    <w:link w:val="BodyTextChar"/>
    <w:uiPriority w:val="1"/>
    <w:qFormat/>
    <w:rsid w:val="00EC5578"/>
    <w:pPr>
      <w:widowControl w:val="0"/>
      <w:ind w:left="1112"/>
    </w:pPr>
    <w:rPr>
      <w:color w:val="auto"/>
    </w:rPr>
  </w:style>
  <w:style w:type="character" w:customStyle="1" w:styleId="BodyTextChar">
    <w:name w:val="Body Text Char"/>
    <w:link w:val="BodyText"/>
    <w:uiPriority w:val="1"/>
    <w:rsid w:val="00EC5578"/>
    <w:rPr>
      <w:sz w:val="24"/>
      <w:szCs w:val="24"/>
    </w:rPr>
  </w:style>
  <w:style w:type="paragraph" w:customStyle="1" w:styleId="Default">
    <w:name w:val="Default"/>
    <w:rsid w:val="00BA2EDC"/>
    <w:pPr>
      <w:autoSpaceDE w:val="0"/>
      <w:autoSpaceDN w:val="0"/>
      <w:adjustRightInd w:val="0"/>
    </w:pPr>
    <w:rPr>
      <w:color w:val="000000"/>
      <w:sz w:val="24"/>
      <w:szCs w:val="24"/>
    </w:rPr>
  </w:style>
  <w:style w:type="paragraph" w:styleId="Revision">
    <w:name w:val="Revision"/>
    <w:hidden/>
    <w:uiPriority w:val="99"/>
    <w:semiHidden/>
    <w:rsid w:val="009F77F3"/>
    <w:rPr>
      <w:color w:val="000000"/>
      <w:sz w:val="24"/>
      <w:szCs w:val="24"/>
    </w:rPr>
  </w:style>
  <w:style w:type="character" w:styleId="Hyperlink">
    <w:name w:val="Hyperlink"/>
    <w:basedOn w:val="DefaultParagraphFont"/>
    <w:rsid w:val="00CA710D"/>
    <w:rPr>
      <w:color w:val="467886" w:themeColor="hyperlink"/>
      <w:u w:val="single"/>
    </w:rPr>
  </w:style>
  <w:style w:type="character" w:styleId="UnresolvedMention">
    <w:name w:val="Unresolved Mention"/>
    <w:basedOn w:val="DefaultParagraphFont"/>
    <w:uiPriority w:val="99"/>
    <w:semiHidden/>
    <w:unhideWhenUsed/>
    <w:rsid w:val="00CA710D"/>
    <w:rPr>
      <w:color w:val="605E5C"/>
      <w:shd w:val="clear" w:color="auto" w:fill="E1DFDD"/>
    </w:rPr>
  </w:style>
  <w:style w:type="character" w:styleId="Mention">
    <w:name w:val="Mention"/>
    <w:basedOn w:val="DefaultParagraphFont"/>
    <w:uiPriority w:val="99"/>
    <w:unhideWhenUsed/>
    <w:rsid w:val="00B42A2A"/>
    <w:rPr>
      <w:color w:val="2B579A"/>
      <w:shd w:val="clear" w:color="auto" w:fill="E1DFDD"/>
    </w:rPr>
  </w:style>
  <w:style w:type="character" w:customStyle="1" w:styleId="Heading1Char">
    <w:name w:val="Heading 1 Char"/>
    <w:basedOn w:val="DefaultParagraphFont"/>
    <w:link w:val="Heading1"/>
    <w:rsid w:val="000C44D0"/>
    <w:rPr>
      <w:rFonts w:asciiTheme="majorHAnsi" w:eastAsiaTheme="majorEastAsia" w:hAnsiTheme="majorHAnsi" w:cstheme="majorBidi"/>
      <w:color w:val="0F4761" w:themeColor="accent1" w:themeShade="BF"/>
      <w:sz w:val="32"/>
      <w:szCs w:val="32"/>
    </w:rPr>
  </w:style>
  <w:style w:type="paragraph" w:customStyle="1" w:styleId="InstructionText">
    <w:name w:val="Instruction Text"/>
    <w:basedOn w:val="Normal"/>
    <w:link w:val="InstructionTextChar"/>
    <w:qFormat/>
    <w:rsid w:val="00332970"/>
    <w:pPr>
      <w:spacing w:before="240" w:after="240" w:line="22" w:lineRule="atLeast"/>
      <w:ind w:left="720"/>
    </w:pPr>
    <w:rPr>
      <w:bCs/>
      <w:i/>
      <w:iCs/>
      <w:color w:val="0000FF"/>
    </w:rPr>
  </w:style>
  <w:style w:type="character" w:customStyle="1" w:styleId="InstructionTextChar">
    <w:name w:val="Instruction Text Char"/>
    <w:basedOn w:val="DefaultParagraphFont"/>
    <w:link w:val="InstructionText"/>
    <w:rsid w:val="00332970"/>
    <w:rPr>
      <w:bCs/>
      <w:i/>
      <w:iCs/>
      <w:color w:val="0000FF"/>
      <w:sz w:val="24"/>
      <w:szCs w:val="24"/>
    </w:rPr>
  </w:style>
  <w:style w:type="paragraph" w:styleId="Title">
    <w:name w:val="Title"/>
    <w:basedOn w:val="Normal"/>
    <w:next w:val="Normal"/>
    <w:link w:val="TitleChar"/>
    <w:qFormat/>
    <w:rsid w:val="00787EB1"/>
    <w:pPr>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rsid w:val="00787EB1"/>
    <w:rPr>
      <w:rFonts w:asciiTheme="majorHAnsi" w:eastAsiaTheme="majorEastAsia" w:hAnsiTheme="majorHAnsi" w:cstheme="majorBidi"/>
      <w:spacing w:val="-10"/>
      <w:kern w:val="28"/>
      <w:sz w:val="56"/>
      <w:szCs w:val="56"/>
    </w:rPr>
  </w:style>
  <w:style w:type="paragraph" w:customStyle="1" w:styleId="Subheading">
    <w:name w:val="Subheading"/>
    <w:basedOn w:val="Normal"/>
    <w:link w:val="SubheadingChar"/>
    <w:qFormat/>
    <w:rsid w:val="00106AA9"/>
    <w:pPr>
      <w:numPr>
        <w:numId w:val="1"/>
      </w:numPr>
      <w:spacing w:after="120" w:line="22" w:lineRule="atLeast"/>
    </w:pPr>
    <w:rPr>
      <w:b/>
    </w:rPr>
  </w:style>
  <w:style w:type="character" w:customStyle="1" w:styleId="SubheadingChar">
    <w:name w:val="Subheading Char"/>
    <w:basedOn w:val="DefaultParagraphFont"/>
    <w:link w:val="Subheading"/>
    <w:rsid w:val="00106AA9"/>
    <w:rPr>
      <w: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458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info.gov/link/uscode/5/310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nfo.gov/link/uscode/5/3101"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ECA336C305624596D27BB48CFAF94C" ma:contentTypeVersion="15" ma:contentTypeDescription="Create a new document." ma:contentTypeScope="" ma:versionID="c819a2f5b767d91518a8a1c5a960fed6">
  <xsd:schema xmlns:xsd="http://www.w3.org/2001/XMLSchema" xmlns:xs="http://www.w3.org/2001/XMLSchema" xmlns:p="http://schemas.microsoft.com/office/2006/metadata/properties" xmlns:ns1="http://schemas.microsoft.com/sharepoint/v3" xmlns:ns2="6230d612-7037-498f-bfff-b82b5e1a6587" xmlns:ns3="d0cae902-28e2-4e17-856a-6e87d0697a0c" targetNamespace="http://schemas.microsoft.com/office/2006/metadata/properties" ma:root="true" ma:fieldsID="f21eb011682af6dc13af7af9dc00305d" ns1:_="" ns2:_="" ns3:_="">
    <xsd:import namespace="http://schemas.microsoft.com/sharepoint/v3"/>
    <xsd:import namespace="6230d612-7037-498f-bfff-b82b5e1a6587"/>
    <xsd:import namespace="d0cae902-28e2-4e17-856a-6e87d0697a0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2:Hidde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30d612-7037-498f-bfff-b82b5e1a6587"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a59d6a30-35d4-4125-9895-745589be728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Hidden" ma:index="20" nillable="true" ma:displayName="Hidden" ma:default="0" ma:internalName="Hidde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0cae902-28e2-4e17-856a-6e87d0697a0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6f2eae0c-84ca-40a5-8805-481621ab7556}" ma:internalName="TaxCatchAll" ma:showField="CatchAllData" ma:web="d0cae902-28e2-4e17-856a-6e87d0697a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230d612-7037-498f-bfff-b82b5e1a6587">
      <Terms xmlns="http://schemas.microsoft.com/office/infopath/2007/PartnerControls"/>
    </lcf76f155ced4ddcb4097134ff3c332f>
    <TaxCatchAll xmlns="d0cae902-28e2-4e17-856a-6e87d0697a0c" xsi:nil="true"/>
    <Hidden xmlns="6230d612-7037-498f-bfff-b82b5e1a6587">false</Hidden>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368E4B-4A51-4873-9560-7A9E9D052A11}">
  <ds:schemaRefs>
    <ds:schemaRef ds:uri="http://schemas.microsoft.com/sharepoint/v3/contenttype/forms"/>
  </ds:schemaRefs>
</ds:datastoreItem>
</file>

<file path=customXml/itemProps2.xml><?xml version="1.0" encoding="utf-8"?>
<ds:datastoreItem xmlns:ds="http://schemas.openxmlformats.org/officeDocument/2006/customXml" ds:itemID="{1E235051-403E-460E-B641-0427A04F7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230d612-7037-498f-bfff-b82b5e1a6587"/>
    <ds:schemaRef ds:uri="d0cae902-28e2-4e17-856a-6e87d0697a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F87630-C45B-4CDE-A034-FE2F3DAB5DA7}">
  <ds:schemaRefs>
    <ds:schemaRef ds:uri="http://schemas.microsoft.com/office/2006/metadata/properties"/>
    <ds:schemaRef ds:uri="http://schemas.microsoft.com/office/infopath/2007/PartnerControls"/>
    <ds:schemaRef ds:uri="http://schemas.microsoft.com/sharepoint/v3"/>
    <ds:schemaRef ds:uri="6230d612-7037-498f-bfff-b82b5e1a6587"/>
    <ds:schemaRef ds:uri="d0cae902-28e2-4e17-856a-6e87d0697a0c"/>
  </ds:schemaRefs>
</ds:datastoreItem>
</file>

<file path=customXml/itemProps4.xml><?xml version="1.0" encoding="utf-8"?>
<ds:datastoreItem xmlns:ds="http://schemas.openxmlformats.org/officeDocument/2006/customXml" ds:itemID="{35F5F855-20A4-4142-83C0-D5D3E7B1628E}">
  <ds:schemaRefs>
    <ds:schemaRef ds:uri="http://schemas.openxmlformats.org/officeDocument/2006/bibliography"/>
  </ds:schemaRefs>
</ds:datastoreItem>
</file>

<file path=docMetadata/LabelInfo.xml><?xml version="1.0" encoding="utf-8"?>
<clbl:labelList xmlns:clbl="http://schemas.microsoft.com/office/2020/mipLabelMetadata">
  <clbl:label id="{844ef997-7b63-48f0-882a-7dc8162e363b}" enabled="0" method="" siteId="{844ef997-7b63-48f0-882a-7dc8162e363b}" removed="1"/>
</clbl:labelList>
</file>

<file path=docProps/app.xml><?xml version="1.0" encoding="utf-8"?>
<Properties xmlns="http://schemas.openxmlformats.org/officeDocument/2006/extended-properties" xmlns:vt="http://schemas.openxmlformats.org/officeDocument/2006/docPropsVTypes">
  <Template>Normal</Template>
  <TotalTime>52</TotalTime>
  <Pages>9</Pages>
  <Words>2447</Words>
  <Characters>14908</Characters>
  <Application>Microsoft Office Word</Application>
  <DocSecurity>0</DocSecurity>
  <Lines>331</Lines>
  <Paragraphs>275</Paragraphs>
  <ScaleCrop>false</ScaleCrop>
  <HeadingPairs>
    <vt:vector size="2" baseType="variant">
      <vt:variant>
        <vt:lpstr>Title</vt:lpstr>
      </vt:variant>
      <vt:variant>
        <vt:i4>1</vt:i4>
      </vt:variant>
    </vt:vector>
  </HeadingPairs>
  <TitlesOfParts>
    <vt:vector size="1" baseType="lpstr">
      <vt:lpstr>SESCDP Policy Template</vt:lpstr>
    </vt:vector>
  </TitlesOfParts>
  <Company>OPM</Company>
  <LinksUpToDate>false</LinksUpToDate>
  <CharactersWithSpaces>17080</CharactersWithSpaces>
  <SharedDoc>false</SharedDoc>
  <HLinks>
    <vt:vector size="12" baseType="variant">
      <vt:variant>
        <vt:i4>3538979</vt:i4>
      </vt:variant>
      <vt:variant>
        <vt:i4>2</vt:i4>
      </vt:variant>
      <vt:variant>
        <vt:i4>0</vt:i4>
      </vt:variant>
      <vt:variant>
        <vt:i4>5</vt:i4>
      </vt:variant>
      <vt:variant>
        <vt:lpwstr>https://www.govinfo.gov/link/uscode/5/3101</vt:lpwstr>
      </vt:variant>
      <vt:variant>
        <vt:lpwstr/>
      </vt:variant>
      <vt:variant>
        <vt:i4>3538979</vt:i4>
      </vt:variant>
      <vt:variant>
        <vt:i4>0</vt:i4>
      </vt:variant>
      <vt:variant>
        <vt:i4>0</vt:i4>
      </vt:variant>
      <vt:variant>
        <vt:i4>5</vt:i4>
      </vt:variant>
      <vt:variant>
        <vt:lpwstr>https://www.govinfo.gov/link/uscode/5/3101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SESCDP Policy Template</dc:title>
  <dc:subject/>
  <dc:creator>OPM</dc:creator>
  <cp:keywords/>
  <cp:lastModifiedBy>Hendershot, Thomas J.</cp:lastModifiedBy>
  <cp:revision>471</cp:revision>
  <cp:lastPrinted>2014-06-05T03:00:00Z</cp:lastPrinted>
  <dcterms:created xsi:type="dcterms:W3CDTF">2025-04-19T20:41:00Z</dcterms:created>
  <dcterms:modified xsi:type="dcterms:W3CDTF">2026-07-24T14:35:00Z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0x01010045ECA336C305624596D27BB48CFAF94C</vt:lpwstr>
  </property>
  <property fmtid="{D5CDD505-2E9C-101B-9397-08002B2CF9AE}" pid="4" name="MediaServiceImageTags">
    <vt:lpwstr/>
  </property>
</Properties>
</file>